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1" w:rsidRDefault="00617971" w:rsidP="00556FF9">
      <w:pPr>
        <w:spacing w:after="0" w:line="260" w:lineRule="exact"/>
        <w:ind w:left="4956" w:firstLine="708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</w:p>
    <w:p w:rsidR="00617971" w:rsidRPr="009A31C2" w:rsidRDefault="005C712B" w:rsidP="0053378E">
      <w:pPr>
        <w:spacing w:after="0" w:line="260" w:lineRule="exact"/>
        <w:ind w:left="4956" w:firstLine="708"/>
        <w:outlineLvl w:val="0"/>
        <w:rPr>
          <w:rFonts w:ascii="Arial" w:eastAsia="Calibri" w:hAnsi="Arial" w:cs="Arial"/>
          <w:sz w:val="16"/>
          <w:szCs w:val="16"/>
        </w:rPr>
      </w:pPr>
      <w:r w:rsidRPr="009A31C2">
        <w:rPr>
          <w:rFonts w:ascii="Arial" w:eastAsia="Calibri" w:hAnsi="Arial" w:cs="Arial"/>
          <w:sz w:val="16"/>
          <w:szCs w:val="16"/>
        </w:rPr>
        <w:t>Załącznik</w:t>
      </w:r>
      <w:r w:rsidR="00F24C59" w:rsidRPr="009A31C2">
        <w:rPr>
          <w:rFonts w:ascii="Arial" w:eastAsia="Calibri" w:hAnsi="Arial" w:cs="Arial"/>
          <w:sz w:val="16"/>
          <w:szCs w:val="16"/>
        </w:rPr>
        <w:t xml:space="preserve"> nr 1</w:t>
      </w:r>
    </w:p>
    <w:p w:rsidR="00617971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>……………………………………………….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56FF9" w:rsidRPr="0053378E">
        <w:rPr>
          <w:rFonts w:ascii="Arial" w:eastAsia="Calibri" w:hAnsi="Arial" w:cs="Arial"/>
          <w:sz w:val="16"/>
          <w:szCs w:val="16"/>
        </w:rPr>
        <w:t>do Regulaminu otwartego n</w:t>
      </w:r>
      <w:r w:rsidR="005C712B" w:rsidRPr="0053378E">
        <w:rPr>
          <w:rFonts w:ascii="Arial" w:eastAsia="Calibri" w:hAnsi="Arial" w:cs="Arial"/>
          <w:sz w:val="16"/>
          <w:szCs w:val="16"/>
        </w:rPr>
        <w:t>aboru</w:t>
      </w:r>
      <w:r w:rsidR="00556FF9" w:rsidRPr="0053378E">
        <w:rPr>
          <w:rFonts w:ascii="Arial" w:eastAsia="Calibri" w:hAnsi="Arial" w:cs="Arial"/>
          <w:sz w:val="16"/>
          <w:szCs w:val="16"/>
        </w:rPr>
        <w:t xml:space="preserve"> na</w:t>
      </w:r>
      <w:r w:rsidR="005C712B" w:rsidRPr="0053378E">
        <w:rPr>
          <w:rFonts w:ascii="Arial" w:eastAsia="Calibri" w:hAnsi="Arial" w:cs="Arial"/>
          <w:sz w:val="16"/>
          <w:szCs w:val="16"/>
        </w:rPr>
        <w:t xml:space="preserve"> </w:t>
      </w:r>
      <w:r w:rsidR="00556FF9" w:rsidRPr="0053378E">
        <w:rPr>
          <w:rFonts w:ascii="Arial" w:eastAsia="Calibri" w:hAnsi="Arial" w:cs="Arial"/>
          <w:sz w:val="16"/>
          <w:szCs w:val="16"/>
        </w:rPr>
        <w:t>p</w:t>
      </w:r>
      <w:r w:rsidRPr="0053378E">
        <w:rPr>
          <w:rFonts w:ascii="Arial" w:eastAsia="Calibri" w:hAnsi="Arial" w:cs="Arial"/>
          <w:sz w:val="16"/>
          <w:szCs w:val="16"/>
        </w:rPr>
        <w:t>artnera</w:t>
      </w:r>
    </w:p>
    <w:p w:rsidR="00BD43EC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 xml:space="preserve">        </w:t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 pieczątka</w:t>
      </w:r>
      <w:r w:rsidRPr="0053378E">
        <w:rPr>
          <w:rFonts w:ascii="Arial" w:eastAsia="Calibri" w:hAnsi="Arial" w:cs="Arial"/>
          <w:sz w:val="16"/>
          <w:szCs w:val="16"/>
        </w:rPr>
        <w:t xml:space="preserve">, </w:t>
      </w:r>
      <w:r w:rsidRPr="0053378E">
        <w:rPr>
          <w:rFonts w:ascii="Arial" w:eastAsia="Calibri" w:hAnsi="Arial" w:cs="Arial"/>
          <w:i/>
          <w:sz w:val="16"/>
          <w:szCs w:val="16"/>
        </w:rPr>
        <w:t>nazwa Podmiotu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C712B" w:rsidRPr="0053378E">
        <w:rPr>
          <w:rFonts w:ascii="Arial" w:eastAsia="Calibri" w:hAnsi="Arial" w:cs="Arial"/>
          <w:sz w:val="16"/>
          <w:szCs w:val="16"/>
        </w:rPr>
        <w:t>spoza sektora finansów publicznych</w:t>
      </w:r>
    </w:p>
    <w:p w:rsidR="00556FF9" w:rsidRDefault="00556FF9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</w:t>
      </w:r>
    </w:p>
    <w:p w:rsidR="00617971" w:rsidRPr="0053378E" w:rsidRDefault="00617971" w:rsidP="00556FF9">
      <w:pPr>
        <w:spacing w:after="0" w:line="260" w:lineRule="exact"/>
        <w:ind w:left="5664"/>
        <w:outlineLvl w:val="0"/>
        <w:rPr>
          <w:rFonts w:ascii="Arial" w:eastAsia="Calibri" w:hAnsi="Arial" w:cs="Arial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miejscowość, data </w:t>
      </w: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9A31C2" w:rsidRDefault="009A31C2" w:rsidP="009A31C2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31C2" w:rsidRDefault="009A31C2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lang w:eastAsia="pl-PL"/>
        </w:rPr>
      </w:pPr>
      <w:r w:rsidRPr="0053378E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  <w:r w:rsidRPr="009A31C2">
        <w:rPr>
          <w:rFonts w:ascii="Arial" w:eastAsia="Times New Roman" w:hAnsi="Arial" w:cs="Arial"/>
          <w:b/>
          <w:lang w:eastAsia="pl-PL"/>
        </w:rPr>
        <w:br/>
      </w:r>
      <w:r w:rsidRPr="009A31C2">
        <w:rPr>
          <w:rFonts w:ascii="Arial" w:eastAsia="Times New Roman" w:hAnsi="Arial" w:cs="Arial"/>
          <w:lang w:eastAsia="pl-PL"/>
        </w:rPr>
        <w:t xml:space="preserve">kandydata na partnera spoza sektora finansów publicznych do wspólnego przygotowania </w:t>
      </w:r>
      <w:r w:rsidRPr="009A31C2">
        <w:rPr>
          <w:rFonts w:ascii="Arial" w:eastAsia="Times New Roman" w:hAnsi="Arial" w:cs="Arial"/>
          <w:lang w:eastAsia="pl-PL"/>
        </w:rPr>
        <w:br/>
        <w:t xml:space="preserve">i realizacji projektu pt. </w:t>
      </w:r>
      <w:r w:rsidR="00FB360A" w:rsidRPr="00FB360A">
        <w:rPr>
          <w:rFonts w:ascii="Arial" w:eastAsia="Times New Roman" w:hAnsi="Arial" w:cs="Arial"/>
          <w:lang w:eastAsia="pl-PL"/>
        </w:rPr>
        <w:t>„System Aktywizacji Społeczno-Zawodowej w powiecie wejherowskim I – drugi etap” w ramach Osi Priorytetowej 6, Działanie 6.1 Aktywna Integracja, Poddziałanie 6.1.1 Aktywizacja społeczno- zawodowa- mechanizm ZIT Regionalnego Programu Operacyjnego Województwa Pomorskiego na lata 2014 – 202</w:t>
      </w:r>
      <w:r w:rsidR="00FB360A">
        <w:rPr>
          <w:rFonts w:ascii="Arial" w:eastAsia="Times New Roman" w:hAnsi="Arial" w:cs="Arial"/>
          <w:lang w:eastAsia="pl-PL"/>
        </w:rPr>
        <w:t>0</w:t>
      </w:r>
      <w:r w:rsidRPr="009A31C2">
        <w:rPr>
          <w:rFonts w:ascii="Arial" w:eastAsia="Times New Roman" w:hAnsi="Arial" w:cs="Arial"/>
          <w:lang w:eastAsia="pl-PL"/>
        </w:rPr>
        <w:t>.</w:t>
      </w:r>
    </w:p>
    <w:p w:rsidR="00FB360A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60A" w:rsidRPr="009A31C2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15"/>
        <w:gridCol w:w="6195"/>
      </w:tblGrid>
      <w:tr w:rsidR="00DF452D" w:rsidRPr="00CE35E0" w:rsidTr="0053378E">
        <w:trPr>
          <w:trHeight w:hRule="exact" w:val="296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556FF9" w:rsidP="004D74D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</w:t>
            </w:r>
            <w:r w:rsidR="00DF452D"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 PODMIOCIE</w:t>
            </w:r>
          </w:p>
        </w:tc>
      </w:tr>
      <w:tr w:rsidR="00DF452D" w:rsidRPr="00CE35E0" w:rsidTr="00A805F5">
        <w:trPr>
          <w:trHeight w:hRule="exact" w:val="5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4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1977D5">
        <w:trPr>
          <w:trHeight w:hRule="exact"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KRS 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(ew. numer innego</w:t>
            </w: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właściwego rejestru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56F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rejestrowy siedziby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12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(jeśli inny niż adres rejestrowy siedziby podmiotu)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uprawnione do reprezentowania podmiotu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  <w:tr w:rsidR="00A805F5" w:rsidRPr="00CE35E0" w:rsidTr="001977D5">
        <w:trPr>
          <w:trHeight w:hRule="exact" w:val="17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 roboczych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</w:tbl>
    <w:p w:rsidR="00620B37" w:rsidRDefault="00620B37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282BE5" w:rsidTr="0053378E">
        <w:trPr>
          <w:trHeight w:hRule="exact" w:val="303"/>
        </w:trPr>
        <w:tc>
          <w:tcPr>
            <w:tcW w:w="10315" w:type="dxa"/>
          </w:tcPr>
          <w:p w:rsidR="00282BE5" w:rsidRPr="006A4E1C" w:rsidRDefault="000059CC" w:rsidP="00282BE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KRYTERIA WYBORU</w:t>
            </w:r>
            <w:r w:rsidR="00282BE5"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PARTNER</w:t>
            </w:r>
            <w:r w:rsid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282BE5" w:rsidTr="0053378E">
        <w:trPr>
          <w:trHeight w:val="2647"/>
        </w:trPr>
        <w:tc>
          <w:tcPr>
            <w:tcW w:w="10315" w:type="dxa"/>
          </w:tcPr>
          <w:p w:rsidR="00EA039E" w:rsidRPr="006A4E1C" w:rsidRDefault="00EA039E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3D7BA6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Kryterium I (0 – 20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82BE5" w:rsidP="003D7BA6">
            <w:pPr>
              <w:widowControl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5818FA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godność działań kandydata na partnera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z celami partnerstwa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82BE5" w:rsidRPr="006A4E1C" w:rsidRDefault="005B037C" w:rsidP="00282BE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282BE5" w:rsidP="00282BE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5256E4" w:rsidP="005B0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 opis)</w:t>
            </w:r>
          </w:p>
        </w:tc>
      </w:tr>
      <w:tr w:rsidR="00282BE5" w:rsidRPr="00A50EAD" w:rsidTr="0053378E">
        <w:trPr>
          <w:trHeight w:val="2855"/>
        </w:trPr>
        <w:tc>
          <w:tcPr>
            <w:tcW w:w="10315" w:type="dxa"/>
          </w:tcPr>
          <w:p w:rsidR="00AC2DED" w:rsidRPr="006A4E1C" w:rsidRDefault="00AC2DED" w:rsidP="00AC2D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2DED" w:rsidRPr="006A4E1C" w:rsidRDefault="00AC2DED" w:rsidP="00AC2DED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 xml:space="preserve">I (0 –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AC2DED" w:rsidRPr="006A4E1C" w:rsidRDefault="00AC2DED" w:rsidP="003D7B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2F0B7B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eklarowany wkład kandydata na</w:t>
            </w:r>
            <w:r w:rsidR="001A5DB1">
              <w:rPr>
                <w:rFonts w:ascii="Arial" w:hAnsi="Arial" w:cs="Arial"/>
                <w:b/>
                <w:sz w:val="20"/>
                <w:szCs w:val="20"/>
              </w:rPr>
              <w:t xml:space="preserve"> partnera w realizację celów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partnerstwa 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(zagwarantowanie odpowiadających realizowanym zadaniom zasobów ludzkich, organizacyjnych, technicznych </w:t>
            </w:r>
            <w:r w:rsidR="005B037C" w:rsidRPr="006A4E1C">
              <w:rPr>
                <w:rFonts w:ascii="Arial" w:hAnsi="Arial" w:cs="Arial"/>
                <w:sz w:val="20"/>
                <w:szCs w:val="20"/>
              </w:rPr>
              <w:t>i/</w:t>
            </w:r>
            <w:r w:rsidRPr="006A4E1C">
              <w:rPr>
                <w:rFonts w:ascii="Arial" w:hAnsi="Arial" w:cs="Arial"/>
                <w:sz w:val="20"/>
                <w:szCs w:val="20"/>
              </w:rPr>
              <w:t>lub finansowych)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wskazanie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oli podczas realizacji p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rojektu.</w:t>
            </w:r>
          </w:p>
          <w:p w:rsidR="005B037C" w:rsidRPr="006A4E1C" w:rsidRDefault="005B037C" w:rsidP="005B037C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………..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966873" w:rsidP="005B0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5256E4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2BE5" w:rsidRPr="00A50EAD" w:rsidTr="0053378E">
        <w:trPr>
          <w:trHeight w:val="2827"/>
        </w:trPr>
        <w:tc>
          <w:tcPr>
            <w:tcW w:w="10315" w:type="dxa"/>
          </w:tcPr>
          <w:p w:rsidR="00EA039E" w:rsidRPr="006A4E1C" w:rsidRDefault="00EA039E" w:rsidP="00EA039E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039E" w:rsidRPr="006A4E1C" w:rsidRDefault="00EA039E" w:rsidP="00EA039E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I (0 – 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F0B7B" w:rsidP="00712405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kandydata na partnera</w:t>
            </w:r>
            <w:r w:rsidR="00712405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w realizacji projektów o podobnym charakterze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potwierdzenie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realizacji 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projektów finansowanych z różnych źródeł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282BE5" w:rsidRPr="006A4E1C" w:rsidRDefault="00966873" w:rsidP="005D5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3784" w:rsidRPr="000F3784" w:rsidTr="00737D7B">
        <w:trPr>
          <w:trHeight w:hRule="exact" w:val="4688"/>
        </w:trPr>
        <w:tc>
          <w:tcPr>
            <w:tcW w:w="10315" w:type="dxa"/>
          </w:tcPr>
          <w:p w:rsidR="00575477" w:rsidRPr="006A4E1C" w:rsidRDefault="00575477" w:rsidP="00575477">
            <w:pPr>
              <w:spacing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C81" w:rsidRPr="006A4E1C" w:rsidRDefault="005D5C81" w:rsidP="005256E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IV </w:t>
            </w:r>
            <w:r w:rsidR="00712405" w:rsidRPr="006A4E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(0 – 30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5256E4" w:rsidRPr="006A4E1C" w:rsidRDefault="00255BC7" w:rsidP="00255BC7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4.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 xml:space="preserve">Koncepcja współpracy 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>kandydata na partnera z liderem projektu wraz z opisem zaproponowanych działań oraz z ich uzasadnieniem, z uwzględnieniem zaangażowania kandydata na partnera w</w:t>
            </w:r>
            <w:r w:rsidR="006A4E1C" w:rsidRPr="006A4E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działania promujące projekt, działania służące rekrutacji uczestników projektu oraz działania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wspierające lidera projektu w zakresie realizacji zadań merytorycznych przypisanych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liderowi projektu.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  <w:r w:rsidRPr="006A4E1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255BC7" w:rsidRPr="006A4E1C" w:rsidRDefault="00255BC7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3784" w:rsidRPr="00737D7B" w:rsidRDefault="005D5C81" w:rsidP="00737D7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opis, załączyć koncepcję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37D7B" w:rsidTr="00031B4F">
        <w:tc>
          <w:tcPr>
            <w:tcW w:w="10349" w:type="dxa"/>
          </w:tcPr>
          <w:p w:rsidR="00737D7B" w:rsidRPr="00712405" w:rsidRDefault="00737D7B" w:rsidP="00031B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 xml:space="preserve">Oświadczam, że informacje zawarte w niniejszym </w:t>
            </w:r>
            <w:r w:rsidR="00E90059">
              <w:rPr>
                <w:rFonts w:ascii="Arial" w:hAnsi="Arial" w:cs="Arial"/>
                <w:sz w:val="20"/>
                <w:szCs w:val="20"/>
              </w:rPr>
              <w:t>formularzu oferty</w:t>
            </w:r>
            <w:r w:rsidRPr="00737D7B">
              <w:rPr>
                <w:rFonts w:ascii="Arial" w:hAnsi="Arial" w:cs="Arial"/>
                <w:sz w:val="20"/>
                <w:szCs w:val="20"/>
              </w:rPr>
              <w:t xml:space="preserve"> są zgodne z prawdą.</w:t>
            </w: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737D7B" w:rsidRP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 xml:space="preserve">Oświadczam, że jestem uprawniony do reprezentowania </w:t>
            </w:r>
            <w:r w:rsidR="00E90059">
              <w:rPr>
                <w:rFonts w:ascii="Arial" w:hAnsi="Arial" w:cs="Arial"/>
                <w:sz w:val="20"/>
                <w:szCs w:val="20"/>
              </w:rPr>
              <w:t>podmiotu</w:t>
            </w:r>
            <w:r w:rsidRPr="00737D7B">
              <w:rPr>
                <w:rFonts w:ascii="Arial" w:hAnsi="Arial" w:cs="Arial"/>
                <w:sz w:val="20"/>
                <w:szCs w:val="20"/>
              </w:rPr>
              <w:t xml:space="preserve"> w zakresie objętym niniejszym formularzem oferty.</w:t>
            </w:r>
          </w:p>
          <w:p w:rsidR="00737D7B" w:rsidRDefault="00737D7B" w:rsidP="00737D7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37D7B">
              <w:rPr>
                <w:rFonts w:ascii="Arial" w:hAnsi="Arial" w:cs="Arial"/>
                <w:sz w:val="20"/>
                <w:szCs w:val="20"/>
              </w:rPr>
              <w:t>Oświadczam, że podmiot, który reprezentuję podlega / nie podlega wykluczeniu z możliwości otrzymania dofinansowania, w tym wykluczeniu, o którym mowa w art. 207 ust. 4 ustawy z dnia 27 sierpnia 2009 r. o finansach publicznych (tekst jednolity: Dz. U. 2017 r. poz. 2077 ze zm.)</w:t>
            </w: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P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737D7B" w:rsidRPr="00617971" w:rsidRDefault="00737D7B" w:rsidP="00031B4F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p w:rsidR="00737D7B" w:rsidRDefault="00737D7B" w:rsidP="00031B4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90059" w:rsidTr="00344526">
        <w:tc>
          <w:tcPr>
            <w:tcW w:w="10349" w:type="dxa"/>
          </w:tcPr>
          <w:p w:rsidR="00E90059" w:rsidRPr="000F3784" w:rsidRDefault="00E90059" w:rsidP="0034452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DEKLARACJA GOTOWOŚCI UCZESTNICTWA</w:t>
            </w:r>
          </w:p>
          <w:p w:rsidR="00E90059" w:rsidRDefault="00E90059" w:rsidP="0034452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</w:t>
            </w: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PRZYGOTOWANIU PROJEKTU PARTNERSKIEGO</w:t>
            </w:r>
          </w:p>
        </w:tc>
      </w:tr>
      <w:tr w:rsidR="00E90059" w:rsidTr="00344526">
        <w:tc>
          <w:tcPr>
            <w:tcW w:w="10349" w:type="dxa"/>
          </w:tcPr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miejscowość, data</w:t>
            </w:r>
            <w:r w:rsidRPr="000F378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90059" w:rsidRPr="000F3784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EB7">
              <w:rPr>
                <w:rFonts w:ascii="Arial" w:hAnsi="Arial" w:cs="Arial"/>
                <w:b/>
                <w:sz w:val="20"/>
                <w:szCs w:val="20"/>
              </w:rPr>
              <w:t>DEKLARACJA</w:t>
            </w:r>
          </w:p>
          <w:p w:rsidR="00E90059" w:rsidRPr="001C4EB7" w:rsidRDefault="00E90059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Default="00E90059" w:rsidP="00344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81">
              <w:rPr>
                <w:rFonts w:ascii="Arial" w:hAnsi="Arial" w:cs="Arial"/>
                <w:sz w:val="20"/>
                <w:szCs w:val="20"/>
              </w:rPr>
              <w:t xml:space="preserve">W imieniu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 </w:t>
            </w:r>
            <w:r w:rsidRPr="00E73F8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wpisać nazwę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 Podmiotu) deklarujemy gotowość do uczest</w:t>
            </w:r>
            <w:r>
              <w:rPr>
                <w:rFonts w:ascii="Arial" w:hAnsi="Arial" w:cs="Arial"/>
                <w:sz w:val="20"/>
                <w:szCs w:val="20"/>
              </w:rPr>
              <w:t xml:space="preserve">nictwa w przygotowaniu projektu </w:t>
            </w:r>
            <w:r w:rsidRPr="00E73F81">
              <w:rPr>
                <w:rFonts w:ascii="Arial" w:hAnsi="Arial" w:cs="Arial"/>
                <w:sz w:val="20"/>
                <w:szCs w:val="20"/>
              </w:rPr>
              <w:t>partnerskiego pn.</w:t>
            </w:r>
            <w:r w:rsidRPr="00DC4447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>System Aktywizacji Społeczno-Zawodowej w powiecie wejherowskim I – drugi etap” w ramach Osi Priorytetowej 6, Działanie 6.1 Aktywna Integracja, Poddziałanie 6.1.1 Aktywizacja społeczno- zawodowa- mechanizm ZIT Regionalnego Programu Operacyjnego Województwa Pomorskiego na lata 2014 – 2020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0059" w:rsidRPr="00712405" w:rsidRDefault="00E90059" w:rsidP="0034452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61942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E90059" w:rsidRPr="00617971" w:rsidRDefault="00E90059" w:rsidP="00344526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bookmarkEnd w:id="1"/>
          <w:p w:rsidR="00E90059" w:rsidRDefault="00E90059" w:rsidP="0034452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737D7B" w:rsidSect="0017667A">
      <w:foot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3C" w:rsidRDefault="00C8263C" w:rsidP="006C31AF">
      <w:pPr>
        <w:spacing w:after="0" w:line="240" w:lineRule="auto"/>
      </w:pPr>
      <w:r>
        <w:separator/>
      </w:r>
    </w:p>
  </w:endnote>
  <w:end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039953"/>
      <w:docPartObj>
        <w:docPartGallery w:val="Page Numbers (Bottom of Page)"/>
        <w:docPartUnique/>
      </w:docPartObj>
    </w:sdtPr>
    <w:sdtEndPr/>
    <w:sdtContent>
      <w:p w:rsidR="0017667A" w:rsidRDefault="0017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E2">
          <w:rPr>
            <w:noProof/>
          </w:rPr>
          <w:t>2</w:t>
        </w:r>
        <w:r>
          <w:fldChar w:fldCharType="end"/>
        </w:r>
      </w:p>
    </w:sdtContent>
  </w:sdt>
  <w:p w:rsidR="0017667A" w:rsidRDefault="00176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3C" w:rsidRDefault="00C8263C" w:rsidP="006C31AF">
      <w:pPr>
        <w:spacing w:after="0" w:line="240" w:lineRule="auto"/>
      </w:pPr>
      <w:r>
        <w:separator/>
      </w:r>
    </w:p>
  </w:footnote>
  <w:foot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7C2"/>
    <w:multiLevelType w:val="hybridMultilevel"/>
    <w:tmpl w:val="CB889D94"/>
    <w:lvl w:ilvl="0" w:tplc="6BAADF6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D83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0225D"/>
    <w:multiLevelType w:val="hybridMultilevel"/>
    <w:tmpl w:val="079A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2618F"/>
    <w:multiLevelType w:val="hybridMultilevel"/>
    <w:tmpl w:val="5694E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E7D2D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434D"/>
    <w:multiLevelType w:val="hybridMultilevel"/>
    <w:tmpl w:val="3DE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110B"/>
    <w:multiLevelType w:val="hybridMultilevel"/>
    <w:tmpl w:val="E904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23B8"/>
    <w:multiLevelType w:val="hybridMultilevel"/>
    <w:tmpl w:val="23582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B6521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BD0AC9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00A8A"/>
    <w:multiLevelType w:val="hybridMultilevel"/>
    <w:tmpl w:val="9C10832A"/>
    <w:lvl w:ilvl="0" w:tplc="3C98F69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1"/>
    <w:rsid w:val="00002C17"/>
    <w:rsid w:val="000059CC"/>
    <w:rsid w:val="00066E8E"/>
    <w:rsid w:val="000676D7"/>
    <w:rsid w:val="000955E3"/>
    <w:rsid w:val="000A7E06"/>
    <w:rsid w:val="000C5C4F"/>
    <w:rsid w:val="000E5275"/>
    <w:rsid w:val="000F3784"/>
    <w:rsid w:val="0010088C"/>
    <w:rsid w:val="001253D5"/>
    <w:rsid w:val="001317BB"/>
    <w:rsid w:val="0015573B"/>
    <w:rsid w:val="0017667A"/>
    <w:rsid w:val="001977D5"/>
    <w:rsid w:val="001A5DB1"/>
    <w:rsid w:val="001A7EC9"/>
    <w:rsid w:val="001C4EB7"/>
    <w:rsid w:val="0023267C"/>
    <w:rsid w:val="00237737"/>
    <w:rsid w:val="00255BC7"/>
    <w:rsid w:val="002823AC"/>
    <w:rsid w:val="00282BE5"/>
    <w:rsid w:val="002B33B7"/>
    <w:rsid w:val="002F0B7B"/>
    <w:rsid w:val="00302E2B"/>
    <w:rsid w:val="00360B08"/>
    <w:rsid w:val="00380224"/>
    <w:rsid w:val="00386002"/>
    <w:rsid w:val="003B6B16"/>
    <w:rsid w:val="003C5C09"/>
    <w:rsid w:val="003D7BA6"/>
    <w:rsid w:val="00410A61"/>
    <w:rsid w:val="00492D19"/>
    <w:rsid w:val="004B17DD"/>
    <w:rsid w:val="004D65D0"/>
    <w:rsid w:val="004D74DE"/>
    <w:rsid w:val="004E14BF"/>
    <w:rsid w:val="005256E4"/>
    <w:rsid w:val="0053378E"/>
    <w:rsid w:val="00543D3E"/>
    <w:rsid w:val="00550C0D"/>
    <w:rsid w:val="00556FF9"/>
    <w:rsid w:val="00575477"/>
    <w:rsid w:val="005818FA"/>
    <w:rsid w:val="005B037C"/>
    <w:rsid w:val="005C712B"/>
    <w:rsid w:val="005D5C81"/>
    <w:rsid w:val="00606C5C"/>
    <w:rsid w:val="00617971"/>
    <w:rsid w:val="00620B37"/>
    <w:rsid w:val="006954F3"/>
    <w:rsid w:val="006A4E1C"/>
    <w:rsid w:val="006C31AF"/>
    <w:rsid w:val="007122B2"/>
    <w:rsid w:val="00712405"/>
    <w:rsid w:val="00737D7B"/>
    <w:rsid w:val="0075309D"/>
    <w:rsid w:val="007B41F0"/>
    <w:rsid w:val="007C5954"/>
    <w:rsid w:val="0081346C"/>
    <w:rsid w:val="008149F3"/>
    <w:rsid w:val="00830C97"/>
    <w:rsid w:val="00841B34"/>
    <w:rsid w:val="008D2680"/>
    <w:rsid w:val="00905AD1"/>
    <w:rsid w:val="00920EA2"/>
    <w:rsid w:val="00955FD5"/>
    <w:rsid w:val="00966873"/>
    <w:rsid w:val="009711DC"/>
    <w:rsid w:val="00994598"/>
    <w:rsid w:val="009A31C2"/>
    <w:rsid w:val="00A005F0"/>
    <w:rsid w:val="00A63DDE"/>
    <w:rsid w:val="00A805F5"/>
    <w:rsid w:val="00A97D5B"/>
    <w:rsid w:val="00AC1BFC"/>
    <w:rsid w:val="00AC2DED"/>
    <w:rsid w:val="00AC5E10"/>
    <w:rsid w:val="00AF62C3"/>
    <w:rsid w:val="00B404BD"/>
    <w:rsid w:val="00B7228F"/>
    <w:rsid w:val="00BC6D1E"/>
    <w:rsid w:val="00BD43EC"/>
    <w:rsid w:val="00BE4AD2"/>
    <w:rsid w:val="00C30FCC"/>
    <w:rsid w:val="00C41982"/>
    <w:rsid w:val="00C62EB9"/>
    <w:rsid w:val="00C8263C"/>
    <w:rsid w:val="00CA153B"/>
    <w:rsid w:val="00D04421"/>
    <w:rsid w:val="00D1357A"/>
    <w:rsid w:val="00D77750"/>
    <w:rsid w:val="00D800CB"/>
    <w:rsid w:val="00D86842"/>
    <w:rsid w:val="00DC2941"/>
    <w:rsid w:val="00DC4447"/>
    <w:rsid w:val="00DC4EBC"/>
    <w:rsid w:val="00DF452D"/>
    <w:rsid w:val="00E5281A"/>
    <w:rsid w:val="00E73F81"/>
    <w:rsid w:val="00E80F0F"/>
    <w:rsid w:val="00E90059"/>
    <w:rsid w:val="00EA039E"/>
    <w:rsid w:val="00EB2B6F"/>
    <w:rsid w:val="00EE30BA"/>
    <w:rsid w:val="00EF42E2"/>
    <w:rsid w:val="00EF6A19"/>
    <w:rsid w:val="00F12221"/>
    <w:rsid w:val="00F24C59"/>
    <w:rsid w:val="00F67F26"/>
    <w:rsid w:val="00F75D2E"/>
    <w:rsid w:val="00FB03CC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35C0394-18F8-44CC-B8DB-92E310C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1A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31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4F3"/>
    <w:pPr>
      <w:ind w:left="720"/>
      <w:contextualSpacing/>
    </w:pPr>
  </w:style>
  <w:style w:type="table" w:styleId="Tabela-Siatka">
    <w:name w:val="Table Grid"/>
    <w:basedOn w:val="Standardowy"/>
    <w:uiPriority w:val="59"/>
    <w:rsid w:val="005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7A"/>
  </w:style>
  <w:style w:type="paragraph" w:styleId="Stopka">
    <w:name w:val="footer"/>
    <w:basedOn w:val="Normalny"/>
    <w:link w:val="Stopka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9615-BD02-4DBE-BE1B-0A339CE9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Kowalczyk-Plata</dc:creator>
  <cp:lastModifiedBy>Irena Romańczuk</cp:lastModifiedBy>
  <cp:revision>2</cp:revision>
  <dcterms:created xsi:type="dcterms:W3CDTF">2019-04-19T05:43:00Z</dcterms:created>
  <dcterms:modified xsi:type="dcterms:W3CDTF">2019-04-19T05:43:00Z</dcterms:modified>
</cp:coreProperties>
</file>