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81" w:rsidRDefault="00897B62" w:rsidP="00D96A81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5A19FC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1C4637">
        <w:rPr>
          <w:rFonts w:ascii="Times New Roman" w:hAnsi="Times New Roman" w:cs="Times New Roman"/>
          <w:sz w:val="24"/>
          <w:szCs w:val="24"/>
          <w:lang w:bidi="pl-PL"/>
        </w:rPr>
        <w:t>1</w:t>
      </w:r>
    </w:p>
    <w:p w:rsidR="00C47242" w:rsidRPr="00D96A81" w:rsidRDefault="00C47242" w:rsidP="008D642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FA3DE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bookmarkStart w:id="0" w:name="_GoBack"/>
      <w:bookmarkEnd w:id="0"/>
    </w:p>
    <w:p w:rsidR="0021504F" w:rsidRPr="00CA3191" w:rsidRDefault="00C47242" w:rsidP="008D64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FA3D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</w:t>
      </w:r>
      <w:r w:rsidRPr="00FA3DE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wykonawcy</w:t>
      </w:r>
    </w:p>
    <w:p w:rsidR="00C411CC" w:rsidRDefault="00BF358F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Starostwo Powiatowe w Wejherowie</w:t>
      </w:r>
    </w:p>
    <w:p w:rsidR="00791ECD" w:rsidRPr="00CA3191" w:rsidRDefault="00C411CC" w:rsidP="00C411CC">
      <w:pPr>
        <w:tabs>
          <w:tab w:val="left" w:pos="10915"/>
        </w:tabs>
        <w:spacing w:after="0" w:line="240" w:lineRule="auto"/>
        <w:ind w:left="5670"/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ul. 3 Maja 4</w:t>
      </w:r>
      <w:r w:rsidR="004716EC"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 xml:space="preserve">,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pl-PL"/>
        </w:rPr>
        <w:t>84-200 Wejherowo</w:t>
      </w:r>
    </w:p>
    <w:p w:rsidR="001A0934" w:rsidRDefault="001A0934" w:rsidP="00D96A81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p w:rsidR="00C47242" w:rsidRDefault="00D96A81" w:rsidP="00D96A81">
      <w:pPr>
        <w:tabs>
          <w:tab w:val="left" w:pos="10915"/>
        </w:tabs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D96A81" w:rsidRPr="00D96A81" w:rsidRDefault="00D96A81" w:rsidP="00D96A81">
      <w:pPr>
        <w:tabs>
          <w:tab w:val="left" w:pos="109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C47242" w:rsidRPr="00C47242" w:rsidTr="00CA3191">
        <w:tc>
          <w:tcPr>
            <w:tcW w:w="4248" w:type="dxa"/>
          </w:tcPr>
          <w:p w:rsidR="00C47242" w:rsidRPr="00C47242" w:rsidRDefault="00C47242" w:rsidP="00CA3191">
            <w:pPr>
              <w:suppressAutoHyphens/>
              <w:spacing w:after="120"/>
              <w:ind w:lef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Ja (My)</w:t>
            </w:r>
          </w:p>
        </w:tc>
        <w:tc>
          <w:tcPr>
            <w:tcW w:w="5472" w:type="dxa"/>
          </w:tcPr>
          <w:p w:rsidR="00C47242" w:rsidRPr="00C47242" w:rsidRDefault="00C47242" w:rsidP="008D6425">
            <w:pPr>
              <w:suppressAutoHyphens/>
              <w:spacing w:after="0"/>
              <w:ind w:left="567" w:hanging="567"/>
              <w:jc w:val="both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C47242" w:rsidRPr="00C47242" w:rsidRDefault="00C47242" w:rsidP="008D6425">
            <w:pPr>
              <w:suppressAutoHyphens/>
              <w:spacing w:after="0"/>
              <w:ind w:left="567" w:hanging="567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C47242">
              <w:rPr>
                <w:rFonts w:ascii="Times New Roman" w:hAnsi="Times New Roman"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 xml:space="preserve">Nazwa wykonawcy </w:t>
      </w:r>
      <w:r w:rsidRPr="00C47242">
        <w:rPr>
          <w:rFonts w:ascii="Times New Roman" w:hAnsi="Times New Roman" w:cs="Times New Roman"/>
          <w:szCs w:val="24"/>
        </w:rPr>
        <w:t>…………........................................................................................................</w:t>
      </w:r>
    </w:p>
    <w:p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Adres  wykonawcy.....................................................................................................................</w:t>
      </w:r>
    </w:p>
    <w:p w:rsidR="00C47242" w:rsidRPr="00C47242" w:rsidRDefault="00C47242" w:rsidP="00C47242">
      <w:pPr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r w:rsidRPr="00C47242">
        <w:rPr>
          <w:rFonts w:ascii="Times New Roman" w:hAnsi="Times New Roman" w:cs="Times New Roman"/>
          <w:sz w:val="24"/>
          <w:szCs w:val="24"/>
          <w:lang w:val="de-DE"/>
        </w:rPr>
        <w:t>Telefon…………….………. faks……..……………… adres e- mail…</w:t>
      </w:r>
      <w:r w:rsidRPr="00C47242">
        <w:rPr>
          <w:rFonts w:ascii="Times New Roman" w:hAnsi="Times New Roman" w:cs="Times New Roman"/>
          <w:szCs w:val="24"/>
          <w:lang w:val="de-DE"/>
        </w:rPr>
        <w:t>………………………..</w:t>
      </w:r>
    </w:p>
    <w:p w:rsidR="00C47242" w:rsidRPr="00791ECD" w:rsidRDefault="00C47242" w:rsidP="001A093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C47242">
        <w:rPr>
          <w:rFonts w:ascii="Times New Roman" w:hAnsi="Times New Roman" w:cs="Times New Roman"/>
          <w:sz w:val="24"/>
          <w:szCs w:val="24"/>
        </w:rPr>
        <w:t>1.</w:t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Oferujemy zrealizowanie </w:t>
      </w:r>
      <w:r w:rsidRPr="00E41F25">
        <w:rPr>
          <w:rFonts w:ascii="Times New Roman" w:hAnsi="Times New Roman" w:cs="Times New Roman"/>
          <w:sz w:val="24"/>
          <w:szCs w:val="24"/>
        </w:rPr>
        <w:t xml:space="preserve">zamówienia publicznego którego przedmiotem </w:t>
      </w:r>
      <w:r w:rsidRPr="00EB3430">
        <w:rPr>
          <w:rFonts w:ascii="Times New Roman" w:hAnsi="Times New Roman" w:cs="Times New Roman"/>
          <w:sz w:val="24"/>
          <w:szCs w:val="24"/>
        </w:rPr>
        <w:t>jest</w:t>
      </w:r>
      <w:r w:rsidRPr="00E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7DD" w:rsidRPr="003127DD">
        <w:rPr>
          <w:rFonts w:ascii="Times New Roman" w:hAnsi="Times New Roman" w:cs="Times New Roman"/>
          <w:b/>
          <w:sz w:val="24"/>
          <w:szCs w:val="24"/>
        </w:rPr>
        <w:t>stabilizacja znaków geodezyjnej osnowy wysokościowej na terenie powiatu wejherowskiego</w:t>
      </w:r>
      <w:r w:rsidR="00012EE6" w:rsidRPr="00E41F25">
        <w:rPr>
          <w:rFonts w:ascii="Times New Roman" w:hAnsi="Times New Roman" w:cs="Times New Roman"/>
          <w:sz w:val="24"/>
          <w:szCs w:val="24"/>
        </w:rPr>
        <w:t xml:space="preserve"> </w:t>
      </w:r>
      <w:r w:rsidRPr="00E41F25">
        <w:rPr>
          <w:rFonts w:ascii="Times New Roman" w:hAnsi="Times New Roman" w:cs="Times New Roman"/>
          <w:sz w:val="24"/>
          <w:szCs w:val="24"/>
        </w:rPr>
        <w:t>zgodnie z wymogami określonymi w specyfikacji istotnych warunków zamówienia i na warunkach określonych w projekcie umowy za</w:t>
      </w:r>
      <w:r w:rsidRPr="008B586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C47242" w:rsidRPr="00C47242" w:rsidTr="00787392">
        <w:trPr>
          <w:jc w:val="center"/>
        </w:trPr>
        <w:tc>
          <w:tcPr>
            <w:tcW w:w="3162" w:type="dxa"/>
          </w:tcPr>
          <w:p w:rsidR="00C47242" w:rsidRPr="00C47242" w:rsidRDefault="00C47242" w:rsidP="001A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>Cenę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ryczałtową</w:t>
            </w:r>
            <w:r w:rsidRPr="00C4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brutto</w:t>
            </w:r>
          </w:p>
        </w:tc>
        <w:tc>
          <w:tcPr>
            <w:tcW w:w="2308" w:type="dxa"/>
          </w:tcPr>
          <w:p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242" w:rsidRPr="00C47242" w:rsidRDefault="00C47242" w:rsidP="001A0934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 zł</w:t>
            </w:r>
          </w:p>
        </w:tc>
      </w:tr>
    </w:tbl>
    <w:p w:rsidR="00C47242" w:rsidRPr="00C47242" w:rsidRDefault="00C47242" w:rsidP="00791ECD">
      <w:pPr>
        <w:ind w:left="709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C47242" w:rsidRPr="00C47242" w:rsidTr="00787392">
        <w:trPr>
          <w:jc w:val="center"/>
        </w:trPr>
        <w:tc>
          <w:tcPr>
            <w:tcW w:w="9456" w:type="dxa"/>
          </w:tcPr>
          <w:p w:rsidR="00C47242" w:rsidRPr="00C47242" w:rsidRDefault="00C47242" w:rsidP="00D96A81">
            <w:pPr>
              <w:spacing w:after="0" w:line="240" w:lineRule="auto"/>
              <w:ind w:left="70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Cena brutto słownie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r w:rsidRPr="00C47242">
              <w:rPr>
                <w:rFonts w:ascii="Times New Roman" w:hAnsi="Times New Roman" w:cs="Times New Roman"/>
                <w:sz w:val="24"/>
                <w:szCs w:val="24"/>
              </w:rPr>
              <w:t>.......…………….…………………….……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..……</w:t>
            </w:r>
            <w:r w:rsidR="00BF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1ECD">
              <w:rPr>
                <w:rFonts w:ascii="Times New Roman" w:hAnsi="Times New Roman" w:cs="Times New Roman"/>
                <w:sz w:val="24"/>
                <w:szCs w:val="24"/>
              </w:rPr>
              <w:t>…………………zł</w:t>
            </w:r>
          </w:p>
        </w:tc>
      </w:tr>
    </w:tbl>
    <w:p w:rsidR="00C47242" w:rsidRPr="00C47242" w:rsidRDefault="00C47242" w:rsidP="00D96A81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9D0" w:rsidRDefault="00C47242" w:rsidP="00A96054">
      <w:pPr>
        <w:pStyle w:val="Akapitzlist"/>
        <w:widowControl w:val="0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 xml:space="preserve">Oświadczamy, że jesteśmy związani ofertą przez okres 30 dni od </w:t>
      </w:r>
      <w:r w:rsidR="00C119D0" w:rsidRPr="00C119D0">
        <w:rPr>
          <w:rFonts w:ascii="Times New Roman" w:hAnsi="Times New Roman" w:cs="Times New Roman"/>
          <w:sz w:val="24"/>
          <w:szCs w:val="24"/>
        </w:rPr>
        <w:t>upływu terminu do jej złożenia.</w:t>
      </w:r>
    </w:p>
    <w:p w:rsidR="00C119D0" w:rsidRPr="00BC3825" w:rsidRDefault="00C119D0" w:rsidP="001A0934">
      <w:pPr>
        <w:pStyle w:val="Akapitzlist"/>
        <w:widowControl w:val="0"/>
        <w:tabs>
          <w:tab w:val="left" w:pos="774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119D0" w:rsidRPr="00BC3825" w:rsidRDefault="005D2CC3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przedmiot zamów</w:t>
      </w:r>
      <w:r w:rsidR="00B8290D"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 zostanie wykonany </w:t>
      </w:r>
      <w:r w:rsidR="005974C6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="00092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0FF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91AA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D6425" w:rsidRPr="00092DBA">
        <w:rPr>
          <w:rFonts w:ascii="Times New Roman" w:eastAsia="Times New Roman" w:hAnsi="Times New Roman" w:cs="Times New Roman"/>
          <w:sz w:val="24"/>
          <w:szCs w:val="24"/>
          <w:lang w:eastAsia="pl-PL"/>
        </w:rPr>
        <w:t>.12</w:t>
      </w:r>
      <w:r w:rsidR="005974C6" w:rsidRPr="00092DB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A04798" w:rsidRPr="00092D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A04798" w:rsidRPr="00BC3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7242" w:rsidRPr="00BC3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9D0" w:rsidRDefault="00C119D0" w:rsidP="00791ECD">
      <w:pPr>
        <w:pStyle w:val="Akapitzlist"/>
        <w:widowControl w:val="0"/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119D0" w:rsidRDefault="00C47242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ab/>
        <w:t>Oświadczamy, że akceptujemy warunki płatności określone przez zamawiającego w specyfikacji istotnych warunków zamówienia.</w:t>
      </w:r>
    </w:p>
    <w:p w:rsidR="00C119D0" w:rsidRPr="00C119D0" w:rsidRDefault="00C119D0" w:rsidP="00C119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47242" w:rsidRDefault="00C47242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19D0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akceptujemy jej warunki i nie zgłaszamy do niej żadnych zastrzeżeń.</w:t>
      </w:r>
    </w:p>
    <w:p w:rsidR="005D2CC3" w:rsidRPr="005D2CC3" w:rsidRDefault="005D2CC3" w:rsidP="00791ECD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C208E" w:rsidRDefault="00012EE6" w:rsidP="00A96054">
      <w:pPr>
        <w:pStyle w:val="Akapitzlist"/>
        <w:widowControl w:val="0"/>
        <w:numPr>
          <w:ilvl w:val="0"/>
          <w:numId w:val="38"/>
        </w:numPr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D646B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BF358F">
        <w:rPr>
          <w:rFonts w:ascii="Times New Roman" w:hAnsi="Times New Roman" w:cs="Times New Roman"/>
          <w:sz w:val="24"/>
          <w:szCs w:val="24"/>
        </w:rPr>
        <w:t xml:space="preserve">przedłużamy </w:t>
      </w:r>
      <w:r w:rsidR="00BF358F" w:rsidRPr="00BF358F">
        <w:rPr>
          <w:rFonts w:ascii="Times New Roman" w:hAnsi="Times New Roman" w:cs="Times New Roman"/>
          <w:i/>
          <w:sz w:val="24"/>
          <w:szCs w:val="24"/>
        </w:rPr>
        <w:t>(w stosunku do 24</w:t>
      </w:r>
      <w:r w:rsidRPr="00BF358F">
        <w:rPr>
          <w:rFonts w:ascii="Times New Roman" w:hAnsi="Times New Roman" w:cs="Times New Roman"/>
          <w:i/>
          <w:sz w:val="24"/>
          <w:szCs w:val="24"/>
        </w:rPr>
        <w:t xml:space="preserve"> miesięcy wymaganych przez Zamawiającego)</w:t>
      </w:r>
      <w:r w:rsidRPr="00BF358F">
        <w:rPr>
          <w:rFonts w:ascii="Times New Roman" w:hAnsi="Times New Roman" w:cs="Times New Roman"/>
          <w:sz w:val="24"/>
          <w:szCs w:val="24"/>
        </w:rPr>
        <w:t xml:space="preserve"> </w:t>
      </w:r>
      <w:r w:rsidRPr="00FD646B">
        <w:rPr>
          <w:rFonts w:ascii="Times New Roman" w:hAnsi="Times New Roman" w:cs="Times New Roman"/>
          <w:sz w:val="24"/>
          <w:szCs w:val="24"/>
        </w:rPr>
        <w:t xml:space="preserve">wymagany termin gwarancji na całość przedmiotu zamówienia o ……. </w:t>
      </w:r>
      <w:r w:rsidRPr="00FD646B">
        <w:rPr>
          <w:rFonts w:ascii="Times New Roman" w:hAnsi="Times New Roman" w:cs="Times New Roman"/>
          <w:i/>
          <w:sz w:val="24"/>
          <w:szCs w:val="24"/>
        </w:rPr>
        <w:t>(podać liczbę)</w:t>
      </w:r>
      <w:r w:rsidRPr="00FD646B">
        <w:rPr>
          <w:rFonts w:ascii="Times New Roman" w:hAnsi="Times New Roman" w:cs="Times New Roman"/>
          <w:sz w:val="24"/>
          <w:szCs w:val="24"/>
        </w:rPr>
        <w:t xml:space="preserve"> miesięcy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6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D646B">
        <w:rPr>
          <w:rFonts w:ascii="Times New Roman" w:hAnsi="Times New Roman" w:cs="Times New Roman"/>
          <w:sz w:val="24"/>
          <w:szCs w:val="24"/>
        </w:rPr>
        <w:t xml:space="preserve"> związku z tym udzielamy łącznej gwarancji na okres …… miesięcy.</w:t>
      </w:r>
      <w:r w:rsidR="00320FC5" w:rsidRPr="00127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67D" w:rsidRPr="00DA467D" w:rsidRDefault="00DA467D" w:rsidP="00DA46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58F" w:rsidRPr="00BF358F" w:rsidRDefault="00C47242" w:rsidP="00BF358F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Oświadczamy, że zapoznaliśmy się z projektem umowy, akceptujemy go i nie wnosimy do niego żadnych zastrzeżeń.</w:t>
      </w:r>
    </w:p>
    <w:p w:rsidR="00BF358F" w:rsidRPr="00BF358F" w:rsidRDefault="00BF358F" w:rsidP="00BF358F">
      <w:pPr>
        <w:pStyle w:val="Akapitzlist"/>
        <w:widowControl w:val="0"/>
        <w:tabs>
          <w:tab w:val="left" w:pos="0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C9D" w:rsidRPr="00B32C9D" w:rsidRDefault="00B32C9D" w:rsidP="00A96054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426"/>
          <w:tab w:val="num" w:pos="851"/>
        </w:tabs>
        <w:spacing w:beforeLines="160" w:before="384" w:afterLines="800" w:after="1920" w:line="240" w:lineRule="auto"/>
        <w:ind w:left="426" w:hanging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B32C9D">
        <w:rPr>
          <w:rFonts w:ascii="Times New Roman" w:hAnsi="Times New Roman" w:cs="Times New Roman"/>
          <w:sz w:val="24"/>
          <w:szCs w:val="24"/>
        </w:rPr>
        <w:t>Zamówienie zrealizujemy sami/przy udziale podwykonawców w zakresie*</w:t>
      </w:r>
      <w:r w:rsidRPr="00B32C9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B32C9D">
        <w:rPr>
          <w:rFonts w:ascii="Times New Roman" w:hAnsi="Times New Roman" w:cs="Times New Roman"/>
          <w:sz w:val="24"/>
          <w:szCs w:val="24"/>
        </w:rPr>
        <w:t>:.</w:t>
      </w:r>
      <w:r w:rsidRPr="00B32C9D">
        <w:rPr>
          <w:rFonts w:ascii="Times New Roman" w:hAnsi="Times New Roman" w:cs="Times New Roman"/>
          <w:sz w:val="14"/>
          <w:szCs w:val="24"/>
        </w:rPr>
        <w:t>.....................................</w:t>
      </w:r>
    </w:p>
    <w:p w:rsidR="0039667F" w:rsidRDefault="0039667F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</w:p>
    <w:p w:rsidR="0039667F" w:rsidRDefault="008B5864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:rsidR="00B32C9D" w:rsidRDefault="00B32C9D" w:rsidP="00791ECD">
      <w:pPr>
        <w:pStyle w:val="Akapitzlist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B32C9D">
        <w:rPr>
          <w:rFonts w:ascii="Times New Roman" w:hAnsi="Times New Roman" w:cs="Times New Roman"/>
          <w:i/>
          <w:sz w:val="18"/>
          <w:szCs w:val="24"/>
        </w:rPr>
        <w:t>części zamówienia, które zostaną powierzone podwykonawcom)</w:t>
      </w:r>
    </w:p>
    <w:p w:rsidR="0071177B" w:rsidRDefault="0071177B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:rsidR="00BF358F" w:rsidRDefault="00BF358F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:rsidR="00BF358F" w:rsidRDefault="00BF358F" w:rsidP="00791ECD">
      <w:pPr>
        <w:pStyle w:val="Akapitzlist"/>
        <w:ind w:left="284" w:hanging="284"/>
        <w:rPr>
          <w:rFonts w:ascii="Times New Roman" w:hAnsi="Times New Roman" w:cs="Times New Roman"/>
          <w:i/>
          <w:sz w:val="18"/>
          <w:szCs w:val="24"/>
        </w:rPr>
      </w:pPr>
    </w:p>
    <w:p w:rsidR="00C47242" w:rsidRPr="00C47242" w:rsidRDefault="00C47242" w:rsidP="00A96054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lastRenderedPageBreak/>
        <w:t>Powołujemy się/nie powołujemy się*</w:t>
      </w:r>
      <w:r w:rsidRPr="00C47242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C47242">
        <w:rPr>
          <w:rFonts w:ascii="Times New Roman" w:hAnsi="Times New Roman" w:cs="Times New Roman"/>
          <w:sz w:val="24"/>
          <w:szCs w:val="24"/>
        </w:rPr>
        <w:t xml:space="preserve"> na zasoby  </w:t>
      </w:r>
      <w:r w:rsidRPr="00B32C9D">
        <w:rPr>
          <w:rFonts w:ascii="Times New Roman" w:hAnsi="Times New Roman" w:cs="Times New Roman"/>
          <w:sz w:val="12"/>
          <w:szCs w:val="24"/>
        </w:rPr>
        <w:t>…………………………………………………………………….……</w:t>
      </w:r>
    </w:p>
    <w:p w:rsidR="00C47242" w:rsidRPr="00B660F1" w:rsidRDefault="00791ECD" w:rsidP="00791ECD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>
        <w:rPr>
          <w:rFonts w:ascii="Times New Roman" w:hAnsi="Times New Roman" w:cs="Times New Roman"/>
          <w:i/>
          <w:sz w:val="18"/>
          <w:szCs w:val="24"/>
        </w:rPr>
        <w:tab/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(nazwa podmiotu)</w:t>
      </w:r>
    </w:p>
    <w:p w:rsidR="00C47242" w:rsidRPr="00C47242" w:rsidRDefault="00C47242" w:rsidP="00CA3191">
      <w:pPr>
        <w:widowControl w:val="0"/>
        <w:tabs>
          <w:tab w:val="left" w:pos="426"/>
          <w:tab w:val="num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 xml:space="preserve">w celu wykazania spełnienia warunków udziału w postępowaniu w zakresie </w:t>
      </w:r>
      <w:r w:rsidRPr="008B5864">
        <w:rPr>
          <w:rFonts w:ascii="Times New Roman" w:hAnsi="Times New Roman" w:cs="Times New Roman"/>
          <w:sz w:val="20"/>
          <w:szCs w:val="20"/>
        </w:rPr>
        <w:t>…………………</w:t>
      </w:r>
      <w:r w:rsidR="008B58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Pr="008B5864"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C47242" w:rsidRPr="00C47242" w:rsidRDefault="00C47242" w:rsidP="00791ECD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0F1">
        <w:rPr>
          <w:rFonts w:ascii="Times New Roman" w:hAnsi="Times New Roman" w:cs="Times New Roman"/>
          <w:i/>
          <w:sz w:val="16"/>
          <w:szCs w:val="24"/>
        </w:rPr>
        <w:t>(zakres powierzonego zamówienia)</w:t>
      </w:r>
    </w:p>
    <w:p w:rsidR="00C47242" w:rsidRDefault="00C47242" w:rsidP="00791ECD">
      <w:pPr>
        <w:widowControl w:val="0"/>
        <w:tabs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ab/>
      </w:r>
      <w:r w:rsidRPr="00C47242">
        <w:rPr>
          <w:rFonts w:ascii="Times New Roman" w:hAnsi="Times New Roman" w:cs="Times New Roman"/>
          <w:sz w:val="24"/>
          <w:szCs w:val="24"/>
        </w:rPr>
        <w:tab/>
        <w:t>i oświadczamy,  że będzie on wykonywał zamówienie w</w:t>
      </w:r>
      <w:r w:rsidR="0071177B">
        <w:rPr>
          <w:rFonts w:ascii="Times New Roman" w:hAnsi="Times New Roman" w:cs="Times New Roman"/>
          <w:sz w:val="24"/>
          <w:szCs w:val="24"/>
        </w:rPr>
        <w:t>e wskazanym powyżej</w:t>
      </w:r>
      <w:r w:rsidRPr="00C47242">
        <w:rPr>
          <w:rFonts w:ascii="Times New Roman" w:hAnsi="Times New Roman" w:cs="Times New Roman"/>
          <w:sz w:val="24"/>
          <w:szCs w:val="24"/>
        </w:rPr>
        <w:t xml:space="preserve"> zakresie i odpowiada on solidarnie za wykonanie przedmiotu zamówienia </w:t>
      </w:r>
      <w:r w:rsidR="0039667F">
        <w:rPr>
          <w:rFonts w:ascii="Times New Roman" w:hAnsi="Times New Roman" w:cs="Times New Roman"/>
          <w:sz w:val="24"/>
          <w:szCs w:val="24"/>
        </w:rPr>
        <w:t xml:space="preserve">w tym zakresie. </w:t>
      </w:r>
    </w:p>
    <w:p w:rsidR="00CA3191" w:rsidRDefault="00C47242" w:rsidP="00A96054">
      <w:pPr>
        <w:pStyle w:val="Akapitzlist"/>
        <w:widowControl w:val="0"/>
        <w:numPr>
          <w:ilvl w:val="0"/>
          <w:numId w:val="38"/>
        </w:numPr>
        <w:tabs>
          <w:tab w:val="left" w:pos="0"/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Jako Wykonawcy wspólnie ubiegający się o udzielenie zamówienia publicznego w formie spółki cywilnej/konsorcjum</w:t>
      </w:r>
      <w:r w:rsidR="00401575" w:rsidRPr="00401575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47242">
        <w:rPr>
          <w:rFonts w:ascii="Times New Roman" w:hAnsi="Times New Roman" w:cs="Times New Roman"/>
          <w:sz w:val="24"/>
          <w:szCs w:val="24"/>
        </w:rPr>
        <w:t>, oświadczamy, że dla potrzeb niniejszego zamówienia, zgodnie z art. 23 ust. 2 ustawy Prawo zamówień publicznych, ustanawiamy pełnomocnika</w:t>
      </w:r>
      <w:r w:rsidR="00CA3191">
        <w:rPr>
          <w:rFonts w:ascii="Times New Roman" w:hAnsi="Times New Roman" w:cs="Times New Roman"/>
          <w:sz w:val="24"/>
          <w:szCs w:val="24"/>
        </w:rPr>
        <w:t>:</w:t>
      </w:r>
    </w:p>
    <w:p w:rsidR="00CA3191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18"/>
          <w:szCs w:val="18"/>
        </w:rPr>
      </w:pPr>
    </w:p>
    <w:p w:rsidR="00C47242" w:rsidRPr="00C47242" w:rsidRDefault="00CA3191" w:rsidP="00CA3191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 w:rsidR="00C47242" w:rsidRPr="00CA3191">
        <w:rPr>
          <w:rFonts w:ascii="Times New Roman" w:hAnsi="Times New Roman" w:cs="Times New Roman"/>
          <w:sz w:val="18"/>
          <w:szCs w:val="18"/>
        </w:rPr>
        <w:t>……………</w:t>
      </w:r>
      <w:r w:rsidR="00C47242" w:rsidRPr="00B660F1">
        <w:rPr>
          <w:rFonts w:ascii="Times New Roman" w:hAnsi="Times New Roman" w:cs="Times New Roman"/>
          <w:sz w:val="18"/>
          <w:szCs w:val="24"/>
        </w:rPr>
        <w:t>…….</w:t>
      </w:r>
    </w:p>
    <w:p w:rsidR="00C47242" w:rsidRPr="00C47242" w:rsidRDefault="00CA3191" w:rsidP="00CA3191">
      <w:pPr>
        <w:tabs>
          <w:tab w:val="left" w:pos="284"/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Zakres: </w:t>
      </w:r>
      <w:r w:rsidR="00C47242" w:rsidRPr="00C47242">
        <w:rPr>
          <w:rFonts w:ascii="Times New Roman" w:hAnsi="Times New Roman" w:cs="Times New Roman"/>
          <w:sz w:val="24"/>
          <w:szCs w:val="24"/>
        </w:rPr>
        <w:t>do reprezentacji w postępowaniu</w:t>
      </w:r>
      <w:r>
        <w:rPr>
          <w:rFonts w:ascii="Times New Roman" w:hAnsi="Times New Roman" w:cs="Times New Roman"/>
          <w:sz w:val="24"/>
          <w:szCs w:val="24"/>
        </w:rPr>
        <w:t xml:space="preserve"> o  udzielenie zamówienia</w:t>
      </w:r>
      <w:r w:rsidR="00080811">
        <w:rPr>
          <w:rFonts w:ascii="Times New Roman" w:hAnsi="Times New Roman" w:cs="Times New Roman"/>
          <w:sz w:val="24"/>
          <w:szCs w:val="24"/>
        </w:rPr>
        <w:t>/</w:t>
      </w:r>
      <w:r w:rsidR="00C47242" w:rsidRPr="00C47242">
        <w:rPr>
          <w:rFonts w:ascii="Times New Roman" w:hAnsi="Times New Roman" w:cs="Times New Roman"/>
          <w:sz w:val="24"/>
          <w:szCs w:val="24"/>
        </w:rPr>
        <w:t>do reprezenta</w:t>
      </w:r>
      <w:r>
        <w:rPr>
          <w:rFonts w:ascii="Times New Roman" w:hAnsi="Times New Roman" w:cs="Times New Roman"/>
          <w:sz w:val="24"/>
          <w:szCs w:val="24"/>
        </w:rPr>
        <w:t xml:space="preserve">cji w postępowaniu o udzielenie </w:t>
      </w:r>
      <w:r w:rsidR="00C47242" w:rsidRPr="00C47242">
        <w:rPr>
          <w:rFonts w:ascii="Times New Roman" w:hAnsi="Times New Roman" w:cs="Times New Roman"/>
          <w:sz w:val="24"/>
          <w:szCs w:val="24"/>
        </w:rPr>
        <w:t>zamówienia i zawarcia umowy w sprawie niniejszego zamówienia*.</w:t>
      </w:r>
      <w:r w:rsidR="00C47242" w:rsidRPr="00C4724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C47242" w:rsidRPr="00B660F1" w:rsidRDefault="00C47242" w:rsidP="00B660F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B660F1">
        <w:rPr>
          <w:rFonts w:ascii="Times New Roman" w:hAnsi="Times New Roman" w:cs="Times New Roman"/>
          <w:sz w:val="18"/>
          <w:szCs w:val="24"/>
        </w:rPr>
        <w:t>(</w:t>
      </w:r>
      <w:r w:rsidRPr="00B660F1">
        <w:rPr>
          <w:rFonts w:ascii="Times New Roman" w:hAnsi="Times New Roman" w:cs="Times New Roman"/>
          <w:i/>
          <w:sz w:val="18"/>
          <w:szCs w:val="24"/>
        </w:rPr>
        <w:t>wypełniają i dokonują wyboru jedynie wykonawcy wspólnie ubiegający się o udzielenie zamówienia,</w:t>
      </w:r>
    </w:p>
    <w:p w:rsidR="00C47242" w:rsidRDefault="00CA3191" w:rsidP="00CA3191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np</w:t>
      </w:r>
      <w:r w:rsidR="00C47242" w:rsidRPr="00B660F1">
        <w:rPr>
          <w:rFonts w:ascii="Times New Roman" w:hAnsi="Times New Roman" w:cs="Times New Roman"/>
          <w:i/>
          <w:sz w:val="18"/>
          <w:szCs w:val="24"/>
        </w:rPr>
        <w:t>. prowadzący działalność w formie spółki cywilnej lub konsorcjum)</w:t>
      </w:r>
    </w:p>
    <w:p w:rsidR="00CA3191" w:rsidRPr="00542B2B" w:rsidRDefault="0039667F" w:rsidP="00A96054">
      <w:pPr>
        <w:pStyle w:val="Akapitzlist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667F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</w:t>
      </w:r>
      <w:r w:rsidRPr="00CA3191">
        <w:rPr>
          <w:rFonts w:ascii="Times New Roman" w:hAnsi="Times New Roman" w:cs="Times New Roman"/>
          <w:sz w:val="24"/>
          <w:szCs w:val="24"/>
        </w:rPr>
        <w:t>RODO</w:t>
      </w:r>
      <w:r w:rsidRPr="0039667F">
        <w:rPr>
          <w:vertAlign w:val="superscript"/>
        </w:rPr>
        <w:footnoteReference w:id="1"/>
      </w:r>
      <w:r w:rsidRPr="00CA3191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</w:t>
      </w:r>
      <w:r w:rsidRPr="00542B2B">
        <w:rPr>
          <w:rFonts w:ascii="Times New Roman" w:hAnsi="Times New Roman" w:cs="Times New Roman"/>
          <w:sz w:val="24"/>
          <w:szCs w:val="24"/>
        </w:rPr>
        <w:t>ubiegania się o udzielenie zamówienia publicznego w niniejszym postępowaniu</w:t>
      </w:r>
      <w:r w:rsidRPr="00542B2B">
        <w:rPr>
          <w:vertAlign w:val="superscript"/>
        </w:rPr>
        <w:footnoteReference w:id="2"/>
      </w:r>
      <w:r w:rsidRPr="00542B2B">
        <w:rPr>
          <w:rFonts w:ascii="Times New Roman" w:hAnsi="Times New Roman" w:cs="Times New Roman"/>
          <w:sz w:val="24"/>
          <w:szCs w:val="24"/>
        </w:rPr>
        <w:t>.</w:t>
      </w:r>
      <w:r w:rsidR="00C47242" w:rsidRPr="0054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61" w:rsidRPr="00542B2B" w:rsidRDefault="00C74561" w:rsidP="00A96054">
      <w:pPr>
        <w:pStyle w:val="Akapitzlist"/>
        <w:numPr>
          <w:ilvl w:val="0"/>
          <w:numId w:val="38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B2B">
        <w:rPr>
          <w:rFonts w:ascii="Times New Roman" w:hAnsi="Times New Roman" w:cs="Times New Roman"/>
          <w:sz w:val="24"/>
          <w:szCs w:val="24"/>
          <w:lang w:eastAsia="ar-SA"/>
        </w:rPr>
        <w:t>Informujemy, że jesteśmy (należy postawić znak „x” we właściwym okienku):</w:t>
      </w:r>
    </w:p>
    <w:p w:rsidR="00C74561" w:rsidRPr="00542B2B" w:rsidRDefault="00C74561" w:rsidP="008D6425">
      <w:pPr>
        <w:shd w:val="clear" w:color="auto" w:fill="FFFFFF"/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BA4060">
        <w:rPr>
          <w:rFonts w:ascii="Times New Roman" w:eastAsia="Calibri" w:hAnsi="Times New Roman" w:cs="Times New Roman"/>
          <w:sz w:val="24"/>
          <w:szCs w:val="24"/>
        </w:rPr>
      </w:r>
      <w:r w:rsidR="00BA40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mikroprzedsiębiorstwem (przedsiębiorstwo które zatrudnia mniej niż 10 osób i którego</w:t>
      </w:r>
      <w:r w:rsidRPr="00542B2B">
        <w:rPr>
          <w:rFonts w:ascii="Times New Roman" w:eastAsia="Calibri" w:hAnsi="Times New Roman" w:cs="Times New Roman"/>
          <w:sz w:val="24"/>
          <w:szCs w:val="24"/>
        </w:rPr>
        <w:br/>
        <w:t xml:space="preserve">  roczny obrót lub roczna suma bilansowa nie przekracza 2 000 000 euro)</w:t>
      </w:r>
    </w:p>
    <w:p w:rsidR="00C74561" w:rsidRPr="00542B2B" w:rsidRDefault="00C74561" w:rsidP="008D6425">
      <w:pPr>
        <w:shd w:val="clear" w:color="auto" w:fill="FFFFFF"/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BA4060">
        <w:rPr>
          <w:rFonts w:ascii="Times New Roman" w:eastAsia="Calibri" w:hAnsi="Times New Roman" w:cs="Times New Roman"/>
          <w:sz w:val="24"/>
          <w:szCs w:val="24"/>
        </w:rPr>
      </w:r>
      <w:r w:rsidR="00BA40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małym przedsiębiorstwem (przedsiębiorstwo które zatrudnia mniej niż 50 osób i którego</w:t>
      </w:r>
      <w:r w:rsidR="009228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B2B">
        <w:rPr>
          <w:rFonts w:ascii="Times New Roman" w:eastAsia="Calibri" w:hAnsi="Times New Roman" w:cs="Times New Roman"/>
          <w:sz w:val="24"/>
          <w:szCs w:val="24"/>
        </w:rPr>
        <w:t>roczny obrót lub roczna suma bilansowa nie przekracza 10 000 000 euro)</w:t>
      </w:r>
    </w:p>
    <w:p w:rsidR="00C74561" w:rsidRPr="00542B2B" w:rsidRDefault="00C74561" w:rsidP="008D6425">
      <w:pPr>
        <w:shd w:val="clear" w:color="auto" w:fill="FFFFFF"/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BA4060">
        <w:rPr>
          <w:rFonts w:ascii="Times New Roman" w:eastAsia="Calibri" w:hAnsi="Times New Roman" w:cs="Times New Roman"/>
          <w:sz w:val="24"/>
          <w:szCs w:val="24"/>
        </w:rPr>
      </w:r>
      <w:r w:rsidR="00BA40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średnim przedsiębiorstwem (przedsiębiorstwo które nie s</w:t>
      </w:r>
      <w:r w:rsidR="00684B22" w:rsidRPr="00542B2B">
        <w:rPr>
          <w:rFonts w:ascii="Times New Roman" w:eastAsia="Calibri" w:hAnsi="Times New Roman" w:cs="Times New Roman"/>
          <w:sz w:val="24"/>
          <w:szCs w:val="24"/>
        </w:rPr>
        <w:t>ą mikroprzedsiębiorstwami ani</w:t>
      </w:r>
      <w:r w:rsidR="00705828">
        <w:rPr>
          <w:rFonts w:ascii="Times New Roman" w:eastAsia="Calibri" w:hAnsi="Times New Roman" w:cs="Times New Roman"/>
          <w:sz w:val="24"/>
          <w:szCs w:val="24"/>
        </w:rPr>
        <w:t> </w:t>
      </w:r>
      <w:r w:rsidRPr="00542B2B">
        <w:rPr>
          <w:rFonts w:ascii="Times New Roman" w:eastAsia="Calibri" w:hAnsi="Times New Roman" w:cs="Times New Roman"/>
          <w:sz w:val="24"/>
          <w:szCs w:val="24"/>
        </w:rPr>
        <w:t>małymi przedsiębiorstwami i które zatrudnia mniej niż 250 osób i którego</w:t>
      </w:r>
      <w:r w:rsidR="007058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2B2B">
        <w:rPr>
          <w:rFonts w:ascii="Times New Roman" w:eastAsia="Calibri" w:hAnsi="Times New Roman" w:cs="Times New Roman"/>
          <w:sz w:val="24"/>
          <w:szCs w:val="24"/>
        </w:rPr>
        <w:t>roczny obrót nie przekracza 50 000 000 euro lub roczna suma bilansowa nie przekracza 43 000 000 euro)</w:t>
      </w:r>
    </w:p>
    <w:p w:rsidR="00C74561" w:rsidRPr="00542B2B" w:rsidRDefault="00C74561" w:rsidP="008D6425">
      <w:pPr>
        <w:spacing w:after="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542B2B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BA4060">
        <w:rPr>
          <w:rFonts w:ascii="Times New Roman" w:eastAsia="Calibri" w:hAnsi="Times New Roman" w:cs="Times New Roman"/>
          <w:sz w:val="24"/>
          <w:szCs w:val="24"/>
        </w:rPr>
      </w:r>
      <w:r w:rsidR="00BA406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42B2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542B2B">
        <w:rPr>
          <w:rFonts w:ascii="Times New Roman" w:eastAsia="Calibri" w:hAnsi="Times New Roman" w:cs="Times New Roman"/>
          <w:sz w:val="24"/>
          <w:szCs w:val="24"/>
        </w:rPr>
        <w:tab/>
        <w:t>żadne z powyższych</w:t>
      </w:r>
    </w:p>
    <w:p w:rsidR="00C74561" w:rsidRPr="00542B2B" w:rsidRDefault="00C74561" w:rsidP="00C74561">
      <w:pPr>
        <w:suppressAutoHyphens/>
        <w:spacing w:after="120"/>
        <w:ind w:left="720" w:hanging="720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542B2B">
        <w:rPr>
          <w:rFonts w:ascii="Times New Roman" w:hAnsi="Times New Roman" w:cs="Times New Roman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B660F1" w:rsidRPr="008D6425" w:rsidRDefault="00C47242" w:rsidP="00A96054">
      <w:pPr>
        <w:pStyle w:val="Akapitzlist"/>
        <w:numPr>
          <w:ilvl w:val="0"/>
          <w:numId w:val="38"/>
        </w:numPr>
        <w:tabs>
          <w:tab w:val="left" w:pos="0"/>
          <w:tab w:val="num" w:pos="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6425">
        <w:rPr>
          <w:rFonts w:ascii="Times New Roman" w:hAnsi="Times New Roman" w:cs="Times New Roman"/>
          <w:b/>
          <w:sz w:val="24"/>
          <w:szCs w:val="24"/>
        </w:rPr>
        <w:t>Wszelką korespondencję</w:t>
      </w:r>
      <w:r w:rsidRPr="008D6425">
        <w:rPr>
          <w:rFonts w:ascii="Times New Roman" w:hAnsi="Times New Roman" w:cs="Times New Roman"/>
          <w:sz w:val="24"/>
          <w:szCs w:val="24"/>
        </w:rPr>
        <w:t xml:space="preserve"> w sprawie niniejszego postępowania kierować należ</w:t>
      </w:r>
      <w:r w:rsidR="008D6425">
        <w:rPr>
          <w:rFonts w:ascii="Times New Roman" w:hAnsi="Times New Roman" w:cs="Times New Roman"/>
          <w:sz w:val="24"/>
          <w:szCs w:val="24"/>
        </w:rPr>
        <w:t xml:space="preserve">y na poniższy adres Wykonawcy: </w:t>
      </w:r>
      <w:r w:rsidRPr="008D64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B660F1" w:rsidRPr="008D6425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9667F" w:rsidRDefault="0039667F" w:rsidP="00B660F1">
      <w:pPr>
        <w:tabs>
          <w:tab w:val="num" w:pos="851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660F1">
        <w:rPr>
          <w:rFonts w:ascii="Times New Roman" w:hAnsi="Times New Roman" w:cs="Times New Roman"/>
          <w:sz w:val="16"/>
          <w:szCs w:val="24"/>
        </w:rPr>
        <w:t>*) niepotrzebne skreślić</w:t>
      </w:r>
      <w:r w:rsidRPr="00C4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242" w:rsidRDefault="00C47242" w:rsidP="003127DD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4724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3127DD" w:rsidRDefault="003127DD" w:rsidP="003127DD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56C9B" w:rsidRDefault="00B56C9B" w:rsidP="003127DD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56C9B" w:rsidRPr="00C47242" w:rsidRDefault="00B56C9B" w:rsidP="003127DD">
      <w:pPr>
        <w:tabs>
          <w:tab w:val="num" w:pos="851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C47242" w:rsidRPr="009E740C" w:rsidTr="00787392">
        <w:trPr>
          <w:jc w:val="right"/>
        </w:trPr>
        <w:tc>
          <w:tcPr>
            <w:tcW w:w="1690" w:type="dxa"/>
          </w:tcPr>
          <w:p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C47242" w:rsidRPr="009E740C" w:rsidTr="00787392">
        <w:trPr>
          <w:jc w:val="right"/>
        </w:trPr>
        <w:tc>
          <w:tcPr>
            <w:tcW w:w="1690" w:type="dxa"/>
          </w:tcPr>
          <w:p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C47242" w:rsidRPr="00B660F1" w:rsidRDefault="00C47242" w:rsidP="00B660F1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C411CC" w:rsidRDefault="00C411CC" w:rsidP="00012EE6">
      <w:pPr>
        <w:spacing w:after="0" w:line="240" w:lineRule="auto"/>
        <w:jc w:val="right"/>
      </w:pPr>
    </w:p>
    <w:p w:rsidR="006A76A2" w:rsidRDefault="006A76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05828" w:rsidRDefault="00705828" w:rsidP="001A0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7B62" w:rsidRPr="0039667F" w:rsidRDefault="00C87F3F" w:rsidP="001A0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nr </w:t>
      </w:r>
      <w:r w:rsidR="0037167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87F3F" w:rsidRPr="005A19FC" w:rsidRDefault="00C87F3F" w:rsidP="00C87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:rsidTr="00705828">
        <w:trPr>
          <w:trHeight w:val="1895"/>
        </w:trPr>
        <w:tc>
          <w:tcPr>
            <w:tcW w:w="3420" w:type="dxa"/>
          </w:tcPr>
          <w:p w:rsidR="00C87F3F" w:rsidRPr="005A19FC" w:rsidRDefault="00C87F3F" w:rsidP="00784444">
            <w:pPr>
              <w:widowControl w:val="0"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sz w:val="24"/>
                <w:szCs w:val="24"/>
                <w:vertAlign w:val="subscript"/>
              </w:rPr>
            </w:pPr>
            <w:r w:rsidRPr="005A19FC">
              <w:rPr>
                <w:sz w:val="24"/>
                <w:szCs w:val="24"/>
                <w:vertAlign w:val="subscript"/>
              </w:rPr>
              <w:t>Pieczęć Wykonawcy</w:t>
            </w:r>
          </w:p>
        </w:tc>
        <w:tc>
          <w:tcPr>
            <w:tcW w:w="5760" w:type="dxa"/>
          </w:tcPr>
          <w:p w:rsidR="00C87F3F" w:rsidRPr="005A19FC" w:rsidRDefault="00C87F3F" w:rsidP="0078444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C87F3F" w:rsidRPr="005A19FC" w:rsidRDefault="00C87F3F" w:rsidP="00784444">
            <w:pPr>
              <w:widowControl w:val="0"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b/>
                <w:bCs/>
                <w:color w:val="000000"/>
                <w:sz w:val="24"/>
                <w:szCs w:val="24"/>
              </w:rPr>
              <w:t xml:space="preserve">składane na podstawie art. 25a ust. 1 ustawy Pzp. </w:t>
            </w:r>
            <w:r w:rsidR="008B5864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b/>
                <w:bCs/>
                <w:color w:val="000000"/>
                <w:sz w:val="24"/>
                <w:szCs w:val="24"/>
              </w:rPr>
              <w:t>o braku podstaw do wykluczenia z udziału w postępowaniu</w:t>
            </w:r>
          </w:p>
        </w:tc>
      </w:tr>
    </w:tbl>
    <w:p w:rsidR="00C87F3F" w:rsidRDefault="00C87F3F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77E" w:rsidRDefault="0003477E" w:rsidP="000347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07">
        <w:rPr>
          <w:rFonts w:ascii="Times New Roman" w:eastAsia="Times New Roman" w:hAnsi="Times New Roman" w:cs="Times New Roman"/>
          <w:color w:val="000000"/>
          <w:sz w:val="24"/>
          <w:szCs w:val="24"/>
        </w:rPr>
        <w:t>Składając ofertę w przetargu nieograniczonym na:</w:t>
      </w:r>
    </w:p>
    <w:p w:rsidR="00713C1A" w:rsidRPr="003127DD" w:rsidRDefault="003127DD" w:rsidP="0003477E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7DD">
        <w:rPr>
          <w:rFonts w:ascii="Times New Roman" w:hAnsi="Times New Roman" w:cs="Times New Roman"/>
          <w:b/>
          <w:sz w:val="24"/>
          <w:szCs w:val="24"/>
        </w:rPr>
        <w:t>stabilizacja znaków geodezyjnej osnowy wysokościowej na terenie powiatu wejherowskiego</w:t>
      </w:r>
    </w:p>
    <w:p w:rsidR="0003477E" w:rsidRDefault="0003477E" w:rsidP="0003477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co następuje:</w:t>
      </w:r>
    </w:p>
    <w:p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477E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OŚWIADCZENIA DOTYCZĄCE WYKONAWCY</w:t>
      </w:r>
    </w:p>
    <w:p w:rsidR="0003477E" w:rsidRPr="0003477E" w:rsidRDefault="0003477E" w:rsidP="00A96054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</w:t>
      </w:r>
      <w:r w:rsidR="00C06C47">
        <w:rPr>
          <w:rFonts w:ascii="Times New Roman" w:eastAsia="Times New Roman" w:hAnsi="Times New Roman" w:cs="Times New Roman"/>
          <w:sz w:val="24"/>
          <w:szCs w:val="24"/>
        </w:rPr>
        <w:t xml:space="preserve">nia na podstawie art. 24 ust 1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pkt 12-22</w:t>
      </w:r>
      <w:r w:rsidRPr="0003477E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03477E">
        <w:rPr>
          <w:rFonts w:ascii="Times New Roman" w:eastAsia="Times New Roman" w:hAnsi="Times New Roman" w:cs="Times New Roman"/>
          <w:sz w:val="24"/>
          <w:szCs w:val="24"/>
        </w:rPr>
        <w:t>ustawy Pzp.</w:t>
      </w:r>
    </w:p>
    <w:p w:rsidR="0003477E" w:rsidRPr="0003477E" w:rsidRDefault="0003477E" w:rsidP="00A96054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 na podstawie art. 24 ust. 5 pkt 1 ustawy Pzp.</w:t>
      </w:r>
    </w:p>
    <w:p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:rsidTr="00692874">
        <w:trPr>
          <w:jc w:val="right"/>
        </w:trPr>
        <w:tc>
          <w:tcPr>
            <w:tcW w:w="169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:rsidTr="00692874">
        <w:trPr>
          <w:jc w:val="right"/>
        </w:trPr>
        <w:tc>
          <w:tcPr>
            <w:tcW w:w="169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77E" w:rsidRPr="0003477E" w:rsidRDefault="0003477E" w:rsidP="00A96054">
      <w:pPr>
        <w:pStyle w:val="Akapitzlist"/>
        <w:numPr>
          <w:ilvl w:val="0"/>
          <w:numId w:val="4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7E">
        <w:rPr>
          <w:rFonts w:ascii="Times New Roman" w:eastAsia="Times New Roman" w:hAnsi="Times New Roman" w:cs="Times New Roman"/>
          <w:sz w:val="24"/>
          <w:szCs w:val="24"/>
        </w:rPr>
        <w:t>Oświadczam, że zachodzą w stosunku do mnie podstawy wykluczenia z postępowania na podstawie art. ................................... ustawy Pzp</w:t>
      </w:r>
      <w:r w:rsidRPr="005A19FC">
        <w:rPr>
          <w:vertAlign w:val="superscript"/>
        </w:rPr>
        <w:footnoteReference w:id="3"/>
      </w:r>
      <w:r w:rsidRPr="0003477E">
        <w:rPr>
          <w:rFonts w:ascii="Times New Roman" w:eastAsia="Times New Roman" w:hAnsi="Times New Roman" w:cs="Times New Roman"/>
          <w:color w:val="000000"/>
          <w:sz w:val="24"/>
          <w:szCs w:val="24"/>
        </w:rPr>
        <w:t>. Jednocześnie oświadczam, że w związku z ww. okolicznością, na podstawie art. 24 ust. 8 ustawy Pzp podjąłem następujące środki naprawcze: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…………………………………………………………………………..</w:t>
      </w: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B660F1" w:rsidTr="00692874">
        <w:trPr>
          <w:jc w:val="right"/>
        </w:trPr>
        <w:tc>
          <w:tcPr>
            <w:tcW w:w="1690" w:type="dxa"/>
          </w:tcPr>
          <w:p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03477E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B660F1" w:rsidTr="00692874">
        <w:trPr>
          <w:jc w:val="right"/>
        </w:trPr>
        <w:tc>
          <w:tcPr>
            <w:tcW w:w="169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03477E" w:rsidRDefault="0003477E" w:rsidP="00E05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77E" w:rsidRDefault="0003477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3477E" w:rsidRPr="005A19FC" w:rsidRDefault="0003477E" w:rsidP="00034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OŚWIADCZENIE DOTYCZĄCE PODMIOTU, 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NA KTÓREGO ZASOBY POWOŁUJE SIĘ WYKONAWCA</w:t>
      </w: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4"/>
      </w:r>
    </w:p>
    <w:p w:rsidR="0003477E" w:rsidRDefault="0003477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477E" w:rsidRDefault="0003477E" w:rsidP="000347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 stosunku do następującego/ych podmiotu/tów, na którego/ych zasoby powołuję się w niniejszym postępowaniu, tj.: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……………………………………………………………………………………………</w:t>
      </w:r>
      <w:r w:rsidR="00A70BD2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</w:p>
    <w:p w:rsidR="0003477E" w:rsidRPr="00D4213B" w:rsidRDefault="0003477E" w:rsidP="0003477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4213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(podać pełną nazwę/firmę, adres)</w:t>
      </w:r>
    </w:p>
    <w:p w:rsidR="0003477E" w:rsidRDefault="0003477E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294E">
        <w:rPr>
          <w:rFonts w:ascii="Times New Roman" w:eastAsia="Times New Roman" w:hAnsi="Times New Roman" w:cs="Times New Roman"/>
          <w:color w:val="000000"/>
          <w:sz w:val="24"/>
          <w:szCs w:val="24"/>
        </w:rPr>
        <w:t>nie zachodzą podstawy wykluczenia z postępowania o udzielenie zamówienia.</w:t>
      </w:r>
    </w:p>
    <w:p w:rsidR="00A70BD2" w:rsidRDefault="00A70BD2" w:rsidP="00784444">
      <w:pPr>
        <w:widowControl w:val="0"/>
        <w:suppressAutoHyphens/>
        <w:autoSpaceDE w:val="0"/>
        <w:autoSpaceDN w:val="0"/>
        <w:adjustRightInd w:val="0"/>
        <w:spacing w:afterLines="10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03477E" w:rsidRPr="009E740C" w:rsidTr="00692874">
        <w:trPr>
          <w:jc w:val="right"/>
        </w:trPr>
        <w:tc>
          <w:tcPr>
            <w:tcW w:w="169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03477E" w:rsidRPr="009E740C" w:rsidTr="00692874">
        <w:trPr>
          <w:jc w:val="right"/>
        </w:trPr>
        <w:tc>
          <w:tcPr>
            <w:tcW w:w="169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03477E" w:rsidRPr="00B660F1" w:rsidRDefault="0003477E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03477E" w:rsidRDefault="0003477E"/>
    <w:p w:rsidR="0003477E" w:rsidRDefault="0003477E"/>
    <w:p w:rsidR="004C42A6" w:rsidRDefault="004C42A6"/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:rsidTr="00AC3647">
        <w:tc>
          <w:tcPr>
            <w:tcW w:w="9210" w:type="dxa"/>
          </w:tcPr>
          <w:p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DOTYCZĄCE PODANYCH INFORMACJI:</w:t>
            </w:r>
          </w:p>
        </w:tc>
      </w:tr>
      <w:tr w:rsidR="00C87F3F" w:rsidRPr="005A19FC" w:rsidTr="00AC3647">
        <w:tc>
          <w:tcPr>
            <w:tcW w:w="9210" w:type="dxa"/>
          </w:tcPr>
          <w:p w:rsidR="00C87F3F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      </w:r>
          </w:p>
          <w:p w:rsidR="00A70BD2" w:rsidRDefault="00A70BD2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7090" w:type="dxa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1690"/>
              <w:gridCol w:w="1800"/>
              <w:gridCol w:w="3600"/>
            </w:tblGrid>
            <w:tr w:rsidR="002E265C" w:rsidRPr="009E740C" w:rsidTr="00692874">
              <w:trPr>
                <w:jc w:val="right"/>
              </w:trPr>
              <w:tc>
                <w:tcPr>
                  <w:tcW w:w="1690" w:type="dxa"/>
                </w:tcPr>
                <w:p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……………..</w:t>
                  </w:r>
                </w:p>
              </w:tc>
              <w:tc>
                <w:tcPr>
                  <w:tcW w:w="1800" w:type="dxa"/>
                </w:tcPr>
                <w:p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………………..</w:t>
                  </w:r>
                </w:p>
              </w:tc>
              <w:tc>
                <w:tcPr>
                  <w:tcW w:w="3600" w:type="dxa"/>
                </w:tcPr>
                <w:p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……………………………..…………………</w:t>
                  </w:r>
                </w:p>
              </w:tc>
            </w:tr>
            <w:tr w:rsidR="002E265C" w:rsidRPr="009E740C" w:rsidTr="00692874">
              <w:trPr>
                <w:jc w:val="right"/>
              </w:trPr>
              <w:tc>
                <w:tcPr>
                  <w:tcW w:w="1690" w:type="dxa"/>
                </w:tcPr>
                <w:p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miejscowość</w:t>
                  </w:r>
                </w:p>
              </w:tc>
              <w:tc>
                <w:tcPr>
                  <w:tcW w:w="1800" w:type="dxa"/>
                </w:tcPr>
                <w:p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3600" w:type="dxa"/>
                </w:tcPr>
                <w:p w:rsidR="002E265C" w:rsidRPr="00B660F1" w:rsidRDefault="002E265C" w:rsidP="002E265C">
                  <w:pPr>
                    <w:spacing w:after="0"/>
                    <w:ind w:left="567" w:hanging="56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podpis wykonawcy lub osoby uprawnionej </w:t>
                  </w:r>
                  <w:r w:rsidR="00C816AD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br/>
                  </w:r>
                  <w:r w:rsidRPr="00B660F1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do reprezentowania wykonawcy</w:t>
                  </w:r>
                </w:p>
              </w:tc>
            </w:tr>
          </w:tbl>
          <w:p w:rsidR="002E265C" w:rsidRPr="005A19FC" w:rsidRDefault="002E265C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F3F" w:rsidRPr="005A19FC" w:rsidTr="00AC3647">
        <w:tc>
          <w:tcPr>
            <w:tcW w:w="9210" w:type="dxa"/>
          </w:tcPr>
          <w:p w:rsidR="00C87F3F" w:rsidRPr="005A19FC" w:rsidRDefault="00C87F3F" w:rsidP="00B63A29">
            <w:pPr>
              <w:widowControl w:val="0"/>
              <w:tabs>
                <w:tab w:val="right" w:pos="8460"/>
              </w:tabs>
              <w:suppressAutoHyphens/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7F3F" w:rsidRPr="005A19FC" w:rsidTr="00AC3647">
        <w:tc>
          <w:tcPr>
            <w:tcW w:w="9210" w:type="dxa"/>
          </w:tcPr>
          <w:p w:rsidR="00C87F3F" w:rsidRPr="00A40FC6" w:rsidRDefault="00C87F3F" w:rsidP="00A40FC6">
            <w:pPr>
              <w:widowControl w:val="0"/>
              <w:suppressAutoHyphens/>
              <w:spacing w:before="120" w:after="240" w:line="36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D4213B" w:rsidRDefault="00D4213B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F3F" w:rsidRPr="005A19FC" w:rsidTr="009D03A7">
        <w:tc>
          <w:tcPr>
            <w:tcW w:w="9210" w:type="dxa"/>
          </w:tcPr>
          <w:p w:rsidR="00C87F3F" w:rsidRPr="005A19FC" w:rsidRDefault="00AC3647" w:rsidP="006065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Załącznik nr </w:t>
            </w:r>
            <w:r w:rsidR="003716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87F3F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87F3F" w:rsidRPr="005A19FC" w:rsidRDefault="00C87F3F" w:rsidP="0060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C87F3F" w:rsidRPr="005A19FC" w:rsidTr="002E265C">
        <w:trPr>
          <w:trHeight w:val="1895"/>
        </w:trPr>
        <w:tc>
          <w:tcPr>
            <w:tcW w:w="3420" w:type="dxa"/>
          </w:tcPr>
          <w:p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OŚWIADCZENIE WYKONAWCY</w:t>
            </w:r>
          </w:p>
          <w:p w:rsidR="00C87F3F" w:rsidRPr="005A19FC" w:rsidRDefault="00C87F3F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składane na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podstawie art. 25a ust. 1 ustawy Pzp</w:t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C3647"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5A1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spełnieniu warunków udziału w postępowaniu</w:t>
            </w:r>
          </w:p>
        </w:tc>
      </w:tr>
    </w:tbl>
    <w:p w:rsidR="002E265C" w:rsidRDefault="002E265C" w:rsidP="002E265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</w:p>
    <w:p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Składając ofertę w przetargu nieograniczonym na:</w:t>
      </w:r>
    </w:p>
    <w:p w:rsidR="00295855" w:rsidRPr="00295855" w:rsidRDefault="003127DD" w:rsidP="00295855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7DD">
        <w:rPr>
          <w:rFonts w:ascii="Times New Roman" w:hAnsi="Times New Roman" w:cs="Times New Roman"/>
          <w:b/>
          <w:sz w:val="24"/>
          <w:szCs w:val="24"/>
        </w:rPr>
        <w:t>stabilizacja znaków geodezyjnej osnowy wysokościowej na terenie powiatu wejherowskiego</w:t>
      </w:r>
    </w:p>
    <w:p w:rsidR="00A70BD2" w:rsidRPr="00A70BD2" w:rsidRDefault="00A70BD2" w:rsidP="00A70BD2">
      <w:pPr>
        <w:tabs>
          <w:tab w:val="left" w:pos="121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bidi="pl-PL"/>
        </w:rPr>
      </w:pPr>
      <w:r w:rsidRPr="00A70BD2">
        <w:rPr>
          <w:rFonts w:ascii="Times New Roman" w:hAnsi="Times New Roman" w:cs="Times New Roman"/>
          <w:sz w:val="24"/>
          <w:szCs w:val="24"/>
          <w:lang w:bidi="pl-PL"/>
        </w:rPr>
        <w:t>oświadczam, co następuje:</w:t>
      </w:r>
    </w:p>
    <w:p w:rsidR="00E05826" w:rsidRDefault="00E05826" w:rsidP="00E303C0">
      <w:pPr>
        <w:tabs>
          <w:tab w:val="left" w:pos="1210"/>
        </w:tabs>
        <w:spacing w:after="0" w:line="240" w:lineRule="auto"/>
      </w:pPr>
    </w:p>
    <w:p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DOTYCZĄCA WYKONAWCY</w:t>
      </w:r>
    </w:p>
    <w:p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7058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Specyfikacji Istotnych Warunków Zamówienia.</w:t>
      </w:r>
    </w:p>
    <w:tbl>
      <w:tblPr>
        <w:tblW w:w="7090" w:type="dxa"/>
        <w:jc w:val="right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:rsidTr="00692874">
        <w:trPr>
          <w:jc w:val="right"/>
        </w:trPr>
        <w:tc>
          <w:tcPr>
            <w:tcW w:w="169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:rsidTr="00692874">
        <w:trPr>
          <w:jc w:val="right"/>
        </w:trPr>
        <w:tc>
          <w:tcPr>
            <w:tcW w:w="169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2E265C" w:rsidRDefault="002E265C" w:rsidP="00E303C0">
      <w:pPr>
        <w:tabs>
          <w:tab w:val="left" w:pos="1210"/>
        </w:tabs>
        <w:spacing w:after="0" w:line="240" w:lineRule="auto"/>
      </w:pPr>
    </w:p>
    <w:p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INFORMACJA W ZWIĄZKU Z POLEGANIEM </w:t>
      </w:r>
    </w:p>
    <w:p w:rsidR="002E265C" w:rsidRDefault="002E265C" w:rsidP="002E26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</w:rPr>
        <w:t>NA ZASOBACH INNYCH PODMIOTÓW</w:t>
      </w:r>
      <w:r w:rsidRPr="005A19F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footnoteReference w:id="5"/>
      </w:r>
    </w:p>
    <w:p w:rsidR="002E265C" w:rsidRDefault="002E265C" w:rsidP="00784444">
      <w:pPr>
        <w:widowControl w:val="0"/>
        <w:suppressAutoHyphens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="00D4213B" w:rsidRPr="005A19FC">
        <w:rPr>
          <w:rFonts w:ascii="Times New Roman" w:eastAsia="Times New Roman" w:hAnsi="Times New Roman" w:cs="Times New Roman"/>
          <w:sz w:val="24"/>
          <w:szCs w:val="24"/>
        </w:rPr>
        <w:t xml:space="preserve">specyfikacji istotnych warunków zamówienia </w:t>
      </w:r>
      <w:r w:rsidRPr="005A19FC">
        <w:rPr>
          <w:rFonts w:ascii="Times New Roman" w:eastAsia="Times New Roman" w:hAnsi="Times New Roman" w:cs="Times New Roman"/>
          <w:sz w:val="24"/>
          <w:szCs w:val="24"/>
        </w:rPr>
        <w:t>polegam na zasobach następującego/ych podmiotu/ów: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2E265C" w:rsidRDefault="002E265C" w:rsidP="002E26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sz w:val="24"/>
          <w:szCs w:val="24"/>
        </w:rPr>
        <w:t>w następującym zakresie: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2E265C" w:rsidRDefault="002E265C" w:rsidP="002E265C">
      <w:pPr>
        <w:widowControl w:val="0"/>
        <w:suppressAutoHyphens/>
        <w:spacing w:after="0" w:line="240" w:lineRule="auto"/>
        <w:ind w:left="4" w:firstLine="2473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eastAsia="Times New Roman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powyższy/e podmioty spełniają warunki udziału w postępowaniu w zakresie </w:t>
      </w:r>
      <w:r w:rsidR="00C816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powołuję się na jego/ich zasoby.</w:t>
      </w:r>
    </w:p>
    <w:p w:rsidR="002E265C" w:rsidRDefault="002E265C" w:rsidP="002E265C">
      <w:pPr>
        <w:widowControl w:val="0"/>
        <w:tabs>
          <w:tab w:val="right" w:pos="8460"/>
        </w:tabs>
        <w:suppressAutoHyphens/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:rsidTr="00692874">
        <w:trPr>
          <w:jc w:val="right"/>
        </w:trPr>
        <w:tc>
          <w:tcPr>
            <w:tcW w:w="169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:rsidTr="00692874">
        <w:trPr>
          <w:jc w:val="right"/>
        </w:trPr>
        <w:tc>
          <w:tcPr>
            <w:tcW w:w="169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C816AD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</w:p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2E265C" w:rsidRDefault="002E265C" w:rsidP="00E303C0">
      <w:pPr>
        <w:tabs>
          <w:tab w:val="left" w:pos="1210"/>
        </w:tabs>
        <w:spacing w:after="0" w:line="240" w:lineRule="auto"/>
      </w:pPr>
    </w:p>
    <w:p w:rsidR="002E265C" w:rsidRDefault="002E26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OŚWIADCZENIE DOTYCZĄCE PODANYCH INFORMACJI</w:t>
      </w:r>
    </w:p>
    <w:p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</w:t>
      </w:r>
      <w:r w:rsidR="007058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A1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prawdą oraz zostały przedstawione z pełną świadomością konsekwencji wprowadzenia zamawiającego w błąd przy przedstawianiu informacji. </w:t>
      </w:r>
    </w:p>
    <w:p w:rsidR="002E265C" w:rsidRDefault="002E265C" w:rsidP="00784444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2E265C" w:rsidRPr="009E740C" w:rsidTr="00692874">
        <w:trPr>
          <w:jc w:val="right"/>
        </w:trPr>
        <w:tc>
          <w:tcPr>
            <w:tcW w:w="169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2E265C" w:rsidRPr="009E740C" w:rsidTr="00692874">
        <w:trPr>
          <w:jc w:val="right"/>
        </w:trPr>
        <w:tc>
          <w:tcPr>
            <w:tcW w:w="169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2E265C" w:rsidRPr="00B660F1" w:rsidRDefault="002E265C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="00C816AD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2E265C" w:rsidRDefault="002E265C" w:rsidP="00E303C0">
      <w:pPr>
        <w:tabs>
          <w:tab w:val="left" w:pos="1210"/>
        </w:tabs>
        <w:spacing w:after="0" w:line="240" w:lineRule="auto"/>
      </w:pPr>
    </w:p>
    <w:p w:rsidR="002E265C" w:rsidRDefault="002E265C"/>
    <w:p w:rsidR="009276FD" w:rsidRPr="009276FD" w:rsidRDefault="007F0F52" w:rsidP="009276FD">
      <w: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D74DD" w:rsidRPr="005A19FC" w:rsidTr="00341E0E">
        <w:tc>
          <w:tcPr>
            <w:tcW w:w="9210" w:type="dxa"/>
          </w:tcPr>
          <w:p w:rsidR="00BD74DD" w:rsidRPr="005A19FC" w:rsidRDefault="005D2CC3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Załącznik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nr </w:t>
            </w:r>
            <w:r w:rsidR="008F76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D74DD" w:rsidRPr="005A1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BD74DD" w:rsidRPr="005A19FC" w:rsidTr="005A19FC">
        <w:trPr>
          <w:trHeight w:val="1895"/>
        </w:trPr>
        <w:tc>
          <w:tcPr>
            <w:tcW w:w="3420" w:type="dxa"/>
          </w:tcPr>
          <w:p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BD74DD" w:rsidRPr="005A19FC" w:rsidRDefault="00BD74DD" w:rsidP="0078444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ZOBOWIĄZANIE PODMIOTU</w:t>
            </w:r>
            <w:r w:rsidR="00BA1F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oddania do dyspozycji Wykonawcy niezbędnych zasobów na potrzeby realizacji zamówienia</w:t>
            </w:r>
            <w:r w:rsidRPr="005A19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</w:tr>
    </w:tbl>
    <w:p w:rsidR="00BD74DD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p w:rsidR="002E265C" w:rsidRDefault="002E265C" w:rsidP="009A18C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18C0">
        <w:rPr>
          <w:rFonts w:ascii="Times New Roman" w:hAnsi="Times New Roman" w:cs="Times New Roman"/>
          <w:bCs/>
          <w:sz w:val="24"/>
          <w:szCs w:val="24"/>
        </w:rPr>
        <w:t>W imieniu: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9A18C0">
        <w:rPr>
          <w:rFonts w:ascii="Times New Roman" w:hAnsi="Times New Roman" w:cs="Times New Roman"/>
          <w:bCs/>
          <w:sz w:val="24"/>
          <w:szCs w:val="24"/>
        </w:rPr>
        <w:t>…</w:t>
      </w:r>
      <w:r w:rsidRPr="002E265C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2E265C" w:rsidRPr="008560BA" w:rsidRDefault="002E265C" w:rsidP="009A18C0">
      <w:pPr>
        <w:spacing w:after="0"/>
        <w:ind w:firstLine="1276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(pełna nazwa/firma, adres podmiotu na zasobach którego polega Wykonawca)</w:t>
      </w:r>
    </w:p>
    <w:p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zobowiązuję się do oddania swoich zasobów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…………………………………………….…….</w:t>
      </w:r>
    </w:p>
    <w:p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A18C0" w:rsidRPr="008560BA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560BA">
        <w:rPr>
          <w:rFonts w:ascii="Times New Roman" w:hAnsi="Times New Roman"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do dyspozycji Wykonawcy: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:rsidR="009A18C0" w:rsidRDefault="009A18C0" w:rsidP="009A18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A18C0" w:rsidRDefault="009A18C0" w:rsidP="009A18C0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0FC6">
        <w:rPr>
          <w:rFonts w:ascii="Times New Roman" w:hAnsi="Times New Roman" w:cs="Times New Roman"/>
          <w:i/>
          <w:iCs/>
          <w:sz w:val="20"/>
          <w:szCs w:val="20"/>
        </w:rPr>
        <w:t>(nazwa Wykonawcy)</w:t>
      </w:r>
    </w:p>
    <w:p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przy wykonywaniu zamówienia pod nazwą: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</w:p>
    <w:p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A18C0" w:rsidRDefault="009A18C0" w:rsidP="00BD74DD">
      <w:pPr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Równocześnie oświadczam</w:t>
      </w:r>
      <w:r>
        <w:rPr>
          <w:rFonts w:ascii="Times New Roman" w:hAnsi="Times New Roman" w:cs="Times New Roman"/>
          <w:sz w:val="24"/>
          <w:szCs w:val="24"/>
        </w:rPr>
        <w:t>, że</w:t>
      </w:r>
      <w:r w:rsidRPr="005A19FC">
        <w:rPr>
          <w:rFonts w:ascii="Times New Roman" w:hAnsi="Times New Roman" w:cs="Times New Roman"/>
          <w:sz w:val="24"/>
          <w:szCs w:val="24"/>
        </w:rPr>
        <w:t>:</w:t>
      </w:r>
    </w:p>
    <w:p w:rsidR="009A18C0" w:rsidRDefault="009A18C0" w:rsidP="00A96054">
      <w:pPr>
        <w:pStyle w:val="Akapitzlist"/>
        <w:numPr>
          <w:ilvl w:val="1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A18C0">
        <w:rPr>
          <w:rFonts w:ascii="Times New Roman" w:hAnsi="Times New Roman" w:cs="Times New Roman"/>
          <w:sz w:val="24"/>
          <w:szCs w:val="24"/>
        </w:rPr>
        <w:t>udostępniam Wykonawcy ww. zasoby, w następującym zakresie</w:t>
      </w:r>
      <w:r w:rsidRPr="005A19FC">
        <w:rPr>
          <w:vertAlign w:val="superscript"/>
        </w:rPr>
        <w:footnoteReference w:id="7"/>
      </w:r>
      <w:r w:rsidRPr="009A18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</w:t>
      </w:r>
    </w:p>
    <w:p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A18C0" w:rsidRDefault="009A18C0" w:rsidP="00A96054">
      <w:pPr>
        <w:pStyle w:val="Akapitzlist"/>
        <w:numPr>
          <w:ilvl w:val="1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sposób wykorzystania udostępnionych przeze mnie zaso</w:t>
      </w:r>
      <w:r>
        <w:rPr>
          <w:rFonts w:ascii="Times New Roman" w:hAnsi="Times New Roman" w:cs="Times New Roman"/>
          <w:sz w:val="24"/>
          <w:szCs w:val="24"/>
        </w:rPr>
        <w:t>bów będzie następujący: ……….</w:t>
      </w:r>
    </w:p>
    <w:p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A18C0" w:rsidRDefault="009A18C0" w:rsidP="00A96054">
      <w:pPr>
        <w:pStyle w:val="Akapitzlist"/>
        <w:numPr>
          <w:ilvl w:val="1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5A19FC">
        <w:rPr>
          <w:rFonts w:ascii="Times New Roman" w:hAnsi="Times New Roman" w:cs="Times New Roman"/>
          <w:sz w:val="24"/>
          <w:szCs w:val="24"/>
        </w:rPr>
        <w:t>zakres i okres mojego udziału przy wykonywaniu zamówienia będzie następujący: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</w:p>
    <w:p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A18C0" w:rsidRDefault="009A18C0" w:rsidP="00A96054">
      <w:pPr>
        <w:pStyle w:val="Akapitzlist"/>
        <w:numPr>
          <w:ilvl w:val="1"/>
          <w:numId w:val="33"/>
        </w:numPr>
        <w:spacing w:line="36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realizował w</w:t>
      </w:r>
      <w:r w:rsidRPr="005A19F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roboty budowlane</w:t>
      </w:r>
      <w:r w:rsidRPr="005A19FC">
        <w:rPr>
          <w:rFonts w:ascii="Times New Roman" w:hAnsi="Times New Roman" w:cs="Times New Roman"/>
          <w:sz w:val="24"/>
          <w:szCs w:val="24"/>
        </w:rPr>
        <w:t>, których dotyczą udostępniane zasoby odnoszące</w:t>
      </w:r>
      <w:r>
        <w:rPr>
          <w:rFonts w:ascii="Times New Roman" w:hAnsi="Times New Roman" w:cs="Times New Roman"/>
          <w:sz w:val="24"/>
          <w:szCs w:val="24"/>
        </w:rPr>
        <w:t xml:space="preserve"> się do warunków, na których polega Wykonawca……………………………………</w:t>
      </w:r>
      <w:r w:rsidR="00B56C9B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A18C0" w:rsidRDefault="009A18C0" w:rsidP="009A18C0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</w:t>
      </w:r>
    </w:p>
    <w:p w:rsidR="009A18C0" w:rsidRPr="009A18C0" w:rsidRDefault="009A18C0" w:rsidP="009A18C0">
      <w:pPr>
        <w:pStyle w:val="Akapitzlist"/>
        <w:ind w:left="426"/>
        <w:rPr>
          <w:rFonts w:ascii="Times New Roman" w:hAnsi="Times New Roman" w:cs="Times New Roman"/>
          <w:sz w:val="1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9A18C0" w:rsidRPr="009E740C" w:rsidTr="00692874">
        <w:trPr>
          <w:jc w:val="right"/>
        </w:trPr>
        <w:tc>
          <w:tcPr>
            <w:tcW w:w="1690" w:type="dxa"/>
          </w:tcPr>
          <w:p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9A18C0" w:rsidRPr="009E740C" w:rsidTr="00692874">
        <w:trPr>
          <w:jc w:val="right"/>
        </w:trPr>
        <w:tc>
          <w:tcPr>
            <w:tcW w:w="1690" w:type="dxa"/>
          </w:tcPr>
          <w:p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9A18C0" w:rsidRPr="00B660F1" w:rsidRDefault="009A18C0" w:rsidP="00692874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9A18C0" w:rsidRPr="00D4213B" w:rsidRDefault="00D4213B" w:rsidP="008560BA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podpis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odmiotu/ osoby upoważnionej </w:t>
            </w:r>
            <w:r w:rsidR="00C816AD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br/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do reprezentacji </w:t>
            </w:r>
            <w:r w:rsidR="008560BA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p</w:t>
            </w:r>
            <w:r w:rsidRPr="00D421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odmiotu</w:t>
            </w:r>
          </w:p>
        </w:tc>
      </w:tr>
    </w:tbl>
    <w:p w:rsidR="00BD74DD" w:rsidRPr="005A19FC" w:rsidRDefault="00BD74DD" w:rsidP="00BD74D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BD74DD" w:rsidRPr="005A19FC" w:rsidTr="0047397C">
        <w:tc>
          <w:tcPr>
            <w:tcW w:w="9210" w:type="dxa"/>
            <w:gridSpan w:val="4"/>
          </w:tcPr>
          <w:p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Załącznik nr </w:t>
            </w:r>
            <w:r w:rsidR="008F7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74DD" w:rsidRPr="005A19FC" w:rsidTr="0047397C">
        <w:tc>
          <w:tcPr>
            <w:tcW w:w="9210" w:type="dxa"/>
            <w:gridSpan w:val="4"/>
          </w:tcPr>
          <w:p w:rsidR="00BD74DD" w:rsidRPr="005A19FC" w:rsidRDefault="00BD74DD" w:rsidP="00784444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 xml:space="preserve">Oświadczenia nie należy składać wraz z ofertą. Oświadczenie należy złożyć w terminie </w:t>
            </w:r>
            <w:r w:rsidR="00BA1FDF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 w:rsidRPr="005D2CC3"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  <w:lang w:eastAsia="pl-PL"/>
              </w:rPr>
              <w:t>3 dni od dnia przekazania lub zamieszczenia na stronie informacji podawanych podczas sesji otwarcia ofert</w:t>
            </w:r>
          </w:p>
        </w:tc>
      </w:tr>
      <w:tr w:rsidR="0047397C" w:rsidRPr="0047397C" w:rsidTr="00473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</w:p>
          <w:p w:rsidR="0047397C" w:rsidRPr="0047397C" w:rsidRDefault="0047397C" w:rsidP="0047397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47397C" w:rsidRPr="0047397C" w:rsidRDefault="0047397C" w:rsidP="0047397C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</w:p>
          <w:p w:rsidR="0047397C" w:rsidRPr="0047397C" w:rsidRDefault="0047397C" w:rsidP="0047397C">
            <w:pPr>
              <w:widowControl w:val="0"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przynależności lub braku przynależności do tej samej grupy kapitałowej, o której mowa </w:t>
            </w:r>
            <w:r w:rsidRPr="004739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art. 24 ust. 1 pkt 23 ustawy Pzp</w:t>
            </w:r>
          </w:p>
        </w:tc>
      </w:tr>
    </w:tbl>
    <w:p w:rsidR="0047397C" w:rsidRDefault="0047397C" w:rsidP="0047397C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Informujemy, że:</w:t>
      </w:r>
    </w:p>
    <w:p w:rsidR="0047397C" w:rsidRPr="0047397C" w:rsidRDefault="0047397C" w:rsidP="00A96054">
      <w:pPr>
        <w:widowControl w:val="0"/>
        <w:numPr>
          <w:ilvl w:val="0"/>
          <w:numId w:val="53"/>
        </w:numPr>
        <w:suppressAutoHyphens/>
        <w:adjustRightInd w:val="0"/>
        <w:spacing w:before="120" w:line="360" w:lineRule="auto"/>
        <w:ind w:left="851" w:hanging="567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nie 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 w:rsidR="00705828">
        <w:rPr>
          <w:rFonts w:ascii="Times New Roman" w:hAnsi="Times New Roman" w:cs="Times New Roman"/>
          <w:sz w:val="24"/>
          <w:szCs w:val="24"/>
        </w:rPr>
        <w:t>(</w:t>
      </w:r>
      <w:r w:rsidRPr="0047397C">
        <w:rPr>
          <w:rFonts w:ascii="Times New Roman" w:hAnsi="Times New Roman" w:cs="Times New Roman"/>
          <w:sz w:val="24"/>
          <w:szCs w:val="24"/>
        </w:rPr>
        <w:t>t.</w:t>
      </w:r>
      <w:r w:rsidR="00705828">
        <w:rPr>
          <w:rFonts w:ascii="Times New Roman" w:hAnsi="Times New Roman" w:cs="Times New Roman"/>
          <w:sz w:val="24"/>
          <w:szCs w:val="24"/>
        </w:rPr>
        <w:t>j. </w:t>
      </w:r>
      <w:r w:rsidRPr="0047397C">
        <w:rPr>
          <w:rFonts w:ascii="Times New Roman" w:hAnsi="Times New Roman" w:cs="Times New Roman"/>
          <w:sz w:val="24"/>
          <w:szCs w:val="24"/>
        </w:rPr>
        <w:t>Dz. U. z 20</w:t>
      </w:r>
      <w:r w:rsidR="0059506A">
        <w:rPr>
          <w:rFonts w:ascii="Times New Roman" w:hAnsi="Times New Roman" w:cs="Times New Roman"/>
          <w:sz w:val="24"/>
          <w:szCs w:val="24"/>
        </w:rPr>
        <w:t>20</w:t>
      </w:r>
      <w:r w:rsidRPr="0047397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9506A">
        <w:rPr>
          <w:rFonts w:ascii="Times New Roman" w:hAnsi="Times New Roman" w:cs="Times New Roman"/>
          <w:sz w:val="24"/>
          <w:szCs w:val="24"/>
        </w:rPr>
        <w:t>1076 ze zm.</w:t>
      </w:r>
      <w:r w:rsidRPr="0047397C">
        <w:rPr>
          <w:rFonts w:ascii="Times New Roman" w:hAnsi="Times New Roman" w:cs="Times New Roman"/>
          <w:sz w:val="24"/>
          <w:szCs w:val="24"/>
        </w:rPr>
        <w:t>);</w:t>
      </w:r>
    </w:p>
    <w:p w:rsidR="0047397C" w:rsidRPr="0047397C" w:rsidRDefault="0047397C" w:rsidP="00A96054">
      <w:pPr>
        <w:numPr>
          <w:ilvl w:val="0"/>
          <w:numId w:val="53"/>
        </w:numPr>
        <w:ind w:left="851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>należymy do grupy kapitałowej</w:t>
      </w:r>
      <w:r w:rsidRPr="0047397C">
        <w:rPr>
          <w:rFonts w:ascii="Times New Roman" w:hAnsi="Times New Roman" w:cs="Times New Roman"/>
          <w:sz w:val="24"/>
          <w:szCs w:val="24"/>
        </w:rPr>
        <w:t xml:space="preserve">, o której mowa w art. 24 ust. 1 pkt. 23 ustawy PZP w rozumieniu ustawy z dnia 16 lutego 2007 r. o ochronie konkurencji i konsumentów </w:t>
      </w:r>
      <w:r w:rsidR="00705828">
        <w:rPr>
          <w:rFonts w:ascii="Times New Roman" w:hAnsi="Times New Roman" w:cs="Times New Roman"/>
          <w:sz w:val="24"/>
          <w:szCs w:val="24"/>
        </w:rPr>
        <w:t>(</w:t>
      </w:r>
      <w:r w:rsidR="0059506A" w:rsidRPr="0047397C">
        <w:rPr>
          <w:rFonts w:ascii="Times New Roman" w:hAnsi="Times New Roman" w:cs="Times New Roman"/>
          <w:sz w:val="24"/>
          <w:szCs w:val="24"/>
        </w:rPr>
        <w:t>t.</w:t>
      </w:r>
      <w:r w:rsidR="0059506A">
        <w:rPr>
          <w:rFonts w:ascii="Times New Roman" w:hAnsi="Times New Roman" w:cs="Times New Roman"/>
          <w:sz w:val="24"/>
          <w:szCs w:val="24"/>
        </w:rPr>
        <w:t>j. </w:t>
      </w:r>
      <w:r w:rsidR="0059506A" w:rsidRPr="0047397C">
        <w:rPr>
          <w:rFonts w:ascii="Times New Roman" w:hAnsi="Times New Roman" w:cs="Times New Roman"/>
          <w:sz w:val="24"/>
          <w:szCs w:val="24"/>
        </w:rPr>
        <w:t>Dz. U. z 20</w:t>
      </w:r>
      <w:r w:rsidR="0059506A">
        <w:rPr>
          <w:rFonts w:ascii="Times New Roman" w:hAnsi="Times New Roman" w:cs="Times New Roman"/>
          <w:sz w:val="24"/>
          <w:szCs w:val="24"/>
        </w:rPr>
        <w:t>20</w:t>
      </w:r>
      <w:r w:rsidR="0059506A" w:rsidRPr="0047397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9506A">
        <w:rPr>
          <w:rFonts w:ascii="Times New Roman" w:hAnsi="Times New Roman" w:cs="Times New Roman"/>
          <w:sz w:val="24"/>
          <w:szCs w:val="24"/>
        </w:rPr>
        <w:t>1076 ze zm.</w:t>
      </w:r>
      <w:r w:rsidRPr="0047397C">
        <w:rPr>
          <w:rFonts w:ascii="Times New Roman" w:hAnsi="Times New Roman" w:cs="Times New Roman"/>
          <w:sz w:val="24"/>
          <w:szCs w:val="24"/>
        </w:rPr>
        <w:t>);</w:t>
      </w:r>
    </w:p>
    <w:p w:rsid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sz w:val="24"/>
          <w:szCs w:val="24"/>
          <w:u w:val="single"/>
        </w:rPr>
        <w:t>właściwe zaznaczyć znakiem X</w:t>
      </w:r>
    </w:p>
    <w:p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397C" w:rsidRPr="0047397C" w:rsidRDefault="0047397C" w:rsidP="0047397C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</w:p>
    <w:p w:rsidR="0047397C" w:rsidRPr="0047397C" w:rsidRDefault="0047397C" w:rsidP="00B56C9B">
      <w:pPr>
        <w:widowControl w:val="0"/>
        <w:suppressAutoHyphens/>
        <w:adjustRightInd w:val="0"/>
        <w:spacing w:before="120" w:after="24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 xml:space="preserve">W przypadku, jeżeli Wykonawca jest członkiem grupy kapitałowej, należy załączyć do oświadczenia listę podmiotów należących do tej samej grupy kapitałowej, o której mowa </w:t>
      </w:r>
      <w:r w:rsidR="00B56C9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7397C">
        <w:rPr>
          <w:rFonts w:ascii="Times New Roman" w:hAnsi="Times New Roman" w:cs="Times New Roman"/>
          <w:b/>
          <w:sz w:val="24"/>
          <w:szCs w:val="24"/>
          <w:u w:val="single"/>
        </w:rPr>
        <w:t>w art. 24 ust 1 pkt 23 PZP.</w:t>
      </w:r>
    </w:p>
    <w:p w:rsidR="0047397C" w:rsidRPr="0047397C" w:rsidRDefault="0047397C" w:rsidP="0047397C">
      <w:pPr>
        <w:widowControl w:val="0"/>
        <w:suppressAutoHyphens/>
        <w:adjustRightInd w:val="0"/>
        <w:spacing w:before="120" w:after="240" w:line="360" w:lineRule="auto"/>
        <w:ind w:left="356" w:hanging="35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47397C" w:rsidTr="003539E9">
        <w:trPr>
          <w:jc w:val="right"/>
        </w:trPr>
        <w:tc>
          <w:tcPr>
            <w:tcW w:w="1690" w:type="dxa"/>
          </w:tcPr>
          <w:p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47397C" w:rsidTr="003539E9">
        <w:trPr>
          <w:jc w:val="right"/>
        </w:trPr>
        <w:tc>
          <w:tcPr>
            <w:tcW w:w="1690" w:type="dxa"/>
          </w:tcPr>
          <w:p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47397C" w:rsidRPr="0047397C" w:rsidRDefault="0047397C" w:rsidP="0047397C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>do reprezentowania wykonawcy</w:t>
            </w:r>
          </w:p>
        </w:tc>
      </w:tr>
    </w:tbl>
    <w:p w:rsidR="0047397C" w:rsidRPr="0047397C" w:rsidRDefault="0047397C" w:rsidP="0047397C">
      <w:pPr>
        <w:rPr>
          <w:rFonts w:ascii="Times New Roman" w:hAnsi="Times New Roman" w:cs="Times New Roman"/>
          <w:sz w:val="24"/>
          <w:szCs w:val="24"/>
        </w:rPr>
      </w:pPr>
    </w:p>
    <w:p w:rsidR="0047397C" w:rsidRPr="0047397C" w:rsidRDefault="0047397C" w:rsidP="0047397C">
      <w:pPr>
        <w:jc w:val="right"/>
        <w:rPr>
          <w:vertAlign w:val="superscript"/>
        </w:rPr>
      </w:pPr>
    </w:p>
    <w:p w:rsidR="00C369CF" w:rsidRDefault="0047397C">
      <w:pPr>
        <w:rPr>
          <w:rFonts w:ascii="Times New Roman" w:hAnsi="Times New Roman" w:cs="Times New Roman"/>
          <w:sz w:val="24"/>
          <w:szCs w:val="24"/>
        </w:rPr>
      </w:pPr>
      <w:r w:rsidRPr="0047397C">
        <w:rPr>
          <w:rFonts w:ascii="Times New Roman" w:hAnsi="Times New Roman" w:cs="Times New Roman"/>
          <w:sz w:val="24"/>
          <w:szCs w:val="24"/>
        </w:rPr>
        <w:br w:type="page"/>
      </w:r>
    </w:p>
    <w:p w:rsidR="00E05826" w:rsidRPr="00A9500A" w:rsidRDefault="00E05826" w:rsidP="00E0582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A950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8F76CE">
        <w:rPr>
          <w:rFonts w:ascii="Times New Roman" w:hAnsi="Times New Roman" w:cs="Times New Roman"/>
          <w:sz w:val="24"/>
          <w:szCs w:val="24"/>
        </w:rPr>
        <w:t>6</w:t>
      </w:r>
    </w:p>
    <w:p w:rsidR="00E05826" w:rsidRPr="00977EC8" w:rsidRDefault="00E05826" w:rsidP="00E0582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77EC8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E05826" w:rsidRPr="00977EC8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7EC8">
        <w:rPr>
          <w:rFonts w:ascii="Times New Roman" w:hAnsi="Times New Roman" w:cs="Times New Roman"/>
          <w:i/>
          <w:sz w:val="20"/>
          <w:szCs w:val="20"/>
        </w:rPr>
        <w:t xml:space="preserve">        (pieczęć wykonawcy)</w:t>
      </w:r>
    </w:p>
    <w:p w:rsidR="00E05826" w:rsidRPr="00A9500A" w:rsidRDefault="00E05826" w:rsidP="00E05826">
      <w:pPr>
        <w:ind w:left="426"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5826" w:rsidRPr="008758D7" w:rsidRDefault="00E05826" w:rsidP="00E05826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Wykaz wykonanych </w:t>
      </w:r>
      <w:r w:rsidR="00295855">
        <w:rPr>
          <w:rFonts w:ascii="Times New Roman" w:hAnsi="Times New Roman" w:cs="Times New Roman"/>
          <w:b/>
          <w:smallCaps/>
          <w:sz w:val="24"/>
          <w:szCs w:val="24"/>
        </w:rPr>
        <w:t>usług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w okresie ostatnich </w:t>
      </w:r>
      <w:r w:rsidR="00295855">
        <w:rPr>
          <w:rFonts w:ascii="Times New Roman" w:hAnsi="Times New Roman" w:cs="Times New Roman"/>
          <w:b/>
          <w:smallCaps/>
          <w:sz w:val="24"/>
          <w:szCs w:val="24"/>
        </w:rPr>
        <w:t>3</w:t>
      </w:r>
      <w:r w:rsidRPr="008758D7">
        <w:rPr>
          <w:rFonts w:ascii="Times New Roman" w:hAnsi="Times New Roman" w:cs="Times New Roman"/>
          <w:b/>
          <w:smallCaps/>
          <w:sz w:val="24"/>
          <w:szCs w:val="24"/>
        </w:rPr>
        <w:t xml:space="preserve"> lat</w:t>
      </w:r>
    </w:p>
    <w:p w:rsidR="0047397C" w:rsidRPr="0047397C" w:rsidRDefault="0047397C" w:rsidP="0047397C">
      <w:pPr>
        <w:ind w:left="426" w:hanging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4"/>
        <w:gridCol w:w="1985"/>
        <w:gridCol w:w="1702"/>
        <w:gridCol w:w="2268"/>
      </w:tblGrid>
      <w:tr w:rsidR="00295855" w:rsidRPr="0047397C" w:rsidTr="004716EC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47397C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29585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Przedmiot wykonanej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usługi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7DD" w:rsidRPr="003127DD" w:rsidRDefault="005E7CC0" w:rsidP="005E7CC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Ilość </w:t>
            </w:r>
          </w:p>
          <w:p w:rsidR="00295855" w:rsidRPr="0047397C" w:rsidRDefault="003127DD" w:rsidP="003127DD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127DD">
              <w:rPr>
                <w:rFonts w:ascii="Times New Roman" w:hAnsi="Times New Roman" w:cs="Times New Roman"/>
                <w:bCs/>
                <w:sz w:val="20"/>
                <w:szCs w:val="20"/>
              </w:rPr>
              <w:t>punktów osnowy dotyczących zakładania, bądź modernizacji osnowy wysokościowej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BC3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47397C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Nazwa odbiorcy i miejsce wykonania</w:t>
            </w:r>
          </w:p>
        </w:tc>
      </w:tr>
      <w:tr w:rsidR="00295855" w:rsidRPr="0047397C" w:rsidTr="00295855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295855" w:rsidRPr="0047397C" w:rsidRDefault="00295855" w:rsidP="0047397C">
            <w:pPr>
              <w:ind w:left="42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5855" w:rsidRPr="0047397C" w:rsidTr="0029585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473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3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55" w:rsidRPr="0047397C" w:rsidTr="0029585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7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55" w:rsidRPr="0047397C" w:rsidTr="0029585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7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55" w:rsidRPr="0047397C" w:rsidTr="004716EC">
        <w:trPr>
          <w:trHeight w:val="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855" w:rsidRPr="0047397C" w:rsidRDefault="00295855" w:rsidP="0071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55" w:rsidRPr="0047397C" w:rsidRDefault="00295855" w:rsidP="0047397C">
            <w:p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97C" w:rsidRPr="0047397C" w:rsidRDefault="0047397C" w:rsidP="0047397C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7397C" w:rsidRPr="0047397C" w:rsidRDefault="0047397C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97C">
        <w:rPr>
          <w:rFonts w:ascii="Times New Roman" w:hAnsi="Times New Roman" w:cs="Times New Roman"/>
          <w:b/>
          <w:sz w:val="24"/>
          <w:szCs w:val="24"/>
        </w:rPr>
        <w:t xml:space="preserve">Do wykazu należy dołączyć </w:t>
      </w:r>
      <w:r w:rsidR="00437E77">
        <w:rPr>
          <w:rFonts w:ascii="Times New Roman" w:hAnsi="Times New Roman" w:cs="Times New Roman"/>
          <w:b/>
          <w:sz w:val="24"/>
          <w:szCs w:val="24"/>
        </w:rPr>
        <w:t>dowody określające</w:t>
      </w:r>
      <w:r w:rsidR="00437E77" w:rsidRPr="00437E77">
        <w:rPr>
          <w:rFonts w:ascii="Times New Roman" w:hAnsi="Times New Roman" w:cs="Times New Roman"/>
          <w:b/>
          <w:sz w:val="24"/>
          <w:szCs w:val="24"/>
        </w:rPr>
        <w:t xml:space="preserve"> czy te usługi zostały wykonane należycie, przy czym dowodami, o których mowa, są referencje bądź inne dokumenty wystawione przez podmiot, na rzecz którego dostawy lub usługi były wykonywane, a jeżeli z uzasadnionej przyczyny o obiektywnym charakterze wykonawca nie jest w stanie uzyskać tych dokumentów - oświadczenie wykonawcy</w:t>
      </w:r>
    </w:p>
    <w:p w:rsidR="00C57CBE" w:rsidRDefault="00C57CBE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77" w:rsidRDefault="00437E77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77" w:rsidRDefault="00437E77" w:rsidP="004739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77" w:rsidRPr="0047397C" w:rsidRDefault="00437E77" w:rsidP="004739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47397C" w:rsidRPr="0047397C" w:rsidTr="003539E9">
        <w:trPr>
          <w:jc w:val="right"/>
        </w:trPr>
        <w:tc>
          <w:tcPr>
            <w:tcW w:w="1690" w:type="dxa"/>
          </w:tcPr>
          <w:p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47397C" w:rsidRPr="0047397C" w:rsidTr="003539E9">
        <w:trPr>
          <w:jc w:val="right"/>
        </w:trPr>
        <w:tc>
          <w:tcPr>
            <w:tcW w:w="1690" w:type="dxa"/>
          </w:tcPr>
          <w:p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47397C" w:rsidRPr="0047397C" w:rsidRDefault="0047397C" w:rsidP="0047397C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47397C" w:rsidRPr="0047397C" w:rsidRDefault="0047397C" w:rsidP="0047397C">
            <w:pPr>
              <w:suppressAutoHyphens/>
              <w:spacing w:after="0"/>
              <w:ind w:left="426" w:hanging="14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7C">
              <w:rPr>
                <w:rFonts w:ascii="Times New Roman" w:hAnsi="Times New Roman" w:cs="Times New Roman"/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47397C" w:rsidRPr="0047397C" w:rsidRDefault="0047397C" w:rsidP="0047397C">
      <w:pPr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5E7CC0" w:rsidRDefault="005E7CC0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br w:type="page"/>
      </w:r>
    </w:p>
    <w:p w:rsidR="005E7CC0" w:rsidRDefault="005E7CC0" w:rsidP="00BC3825">
      <w:pPr>
        <w:jc w:val="right"/>
        <w:rPr>
          <w:rFonts w:ascii="Times New Roman" w:hAnsi="Times New Roman" w:cs="Times New Roman"/>
          <w:b/>
          <w:sz w:val="24"/>
          <w:szCs w:val="24"/>
          <w:lang w:bidi="pl-PL"/>
        </w:rPr>
      </w:pPr>
    </w:p>
    <w:p w:rsidR="005E7CC0" w:rsidRPr="00DF4E8F" w:rsidRDefault="005E7CC0" w:rsidP="005E7CC0">
      <w:pPr>
        <w:jc w:val="right"/>
        <w:rPr>
          <w:rFonts w:ascii="Times New Roman" w:hAnsi="Times New Roman" w:cs="Times New Roman"/>
          <w:sz w:val="24"/>
          <w:szCs w:val="24"/>
          <w:lang w:bidi="pl-PL"/>
        </w:rPr>
      </w:pP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Załącznik nr </w:t>
      </w:r>
      <w:r w:rsidR="008F76CE">
        <w:rPr>
          <w:rFonts w:ascii="Times New Roman" w:hAnsi="Times New Roman" w:cs="Times New Roman"/>
          <w:sz w:val="24"/>
          <w:szCs w:val="24"/>
          <w:lang w:bidi="pl-PL"/>
        </w:rPr>
        <w:t>7</w:t>
      </w:r>
      <w:r w:rsidRPr="00DF4E8F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:rsidR="005E7CC0" w:rsidRDefault="005E7CC0" w:rsidP="005E7CC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………………………………..</w:t>
      </w:r>
    </w:p>
    <w:p w:rsidR="005E7CC0" w:rsidRPr="00977EC8" w:rsidRDefault="005E7CC0" w:rsidP="005E7CC0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Pieczęć wykonawcy</w:t>
      </w:r>
    </w:p>
    <w:p w:rsidR="005E7CC0" w:rsidRDefault="005E7CC0" w:rsidP="005E7CC0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5E7CC0" w:rsidRPr="0078503E" w:rsidRDefault="005E7CC0" w:rsidP="005E7CC0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WYKAZ OSÓB</w:t>
      </w:r>
    </w:p>
    <w:p w:rsidR="005E7CC0" w:rsidRDefault="005E7CC0" w:rsidP="005E7CC0">
      <w:pPr>
        <w:pStyle w:val="Nagwek4"/>
        <w:ind w:left="426" w:hanging="142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503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KTÓRE BĘDĄ UCZESTNICZYĆ W WYKONANIU ZAMÓWIENIA</w:t>
      </w:r>
    </w:p>
    <w:p w:rsidR="005E7CC0" w:rsidRPr="005E7CC0" w:rsidRDefault="005E7CC0" w:rsidP="005E7CC0"/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650"/>
        <w:gridCol w:w="2028"/>
        <w:gridCol w:w="1851"/>
        <w:gridCol w:w="3110"/>
      </w:tblGrid>
      <w:tr w:rsidR="005E7CC0" w:rsidRPr="00BC089F" w:rsidTr="006D43D5">
        <w:trPr>
          <w:cantSplit/>
          <w:trHeight w:val="130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3D5" w:rsidRDefault="006D43D5" w:rsidP="008F76CE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</w:t>
            </w:r>
          </w:p>
          <w:p w:rsidR="005E7CC0" w:rsidRPr="00977EC8" w:rsidRDefault="005E7CC0" w:rsidP="008F76CE">
            <w:pPr>
              <w:ind w:left="426" w:hanging="3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uprawnienia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5E7CC0" w:rsidRPr="00977EC8" w:rsidTr="006D43D5">
        <w:trPr>
          <w:cantSplit/>
          <w:trHeight w:val="20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ind w:left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CC0" w:rsidRDefault="005E7CC0" w:rsidP="008F76CE">
            <w:pPr>
              <w:ind w:left="-4" w:hanging="2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C0" w:rsidRPr="00CD3DFF" w:rsidRDefault="006D43D5" w:rsidP="008F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Odpowiedzialność za wykonanie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C0" w:rsidRPr="00122967" w:rsidRDefault="005E7CC0" w:rsidP="008F76CE">
            <w:pPr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  <w:tr w:rsidR="005E7CC0" w:rsidRPr="00977EC8" w:rsidTr="006D43D5">
        <w:trPr>
          <w:cantSplit/>
          <w:trHeight w:val="177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C0" w:rsidRPr="00977EC8" w:rsidRDefault="005E7CC0" w:rsidP="008F76CE">
            <w:pPr>
              <w:spacing w:before="120"/>
              <w:ind w:left="426" w:hanging="3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7E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C0" w:rsidRPr="00977EC8" w:rsidRDefault="005E7CC0" w:rsidP="008F76CE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7CC0" w:rsidRPr="00977EC8" w:rsidRDefault="005E7CC0" w:rsidP="008F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C0" w:rsidRPr="00977EC8" w:rsidRDefault="005E7CC0" w:rsidP="008F76CE">
            <w:pPr>
              <w:spacing w:before="120"/>
              <w:ind w:left="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na podstawie: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 *</w:t>
            </w:r>
          </w:p>
          <w:p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należy wskazać rodzaj umowy</w:t>
            </w:r>
          </w:p>
          <w:p w:rsidR="005E7CC0" w:rsidRPr="00BC3825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np. umowa o podwykonawstwo,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825">
              <w:rPr>
                <w:rFonts w:ascii="Times New Roman" w:hAnsi="Times New Roman" w:cs="Times New Roman"/>
                <w:i/>
                <w:sz w:val="20"/>
                <w:szCs w:val="20"/>
              </w:rPr>
              <w:t>umowa cywilno-prawna itp.)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zostanie udostępniona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przez inny podmiot*</w:t>
            </w:r>
          </w:p>
          <w:p w:rsidR="005E7CC0" w:rsidRDefault="005E7CC0" w:rsidP="008F7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CC0" w:rsidRPr="00122967" w:rsidRDefault="005E7CC0" w:rsidP="008F76CE">
            <w:pPr>
              <w:ind w:left="426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22967">
              <w:rPr>
                <w:rFonts w:ascii="Times New Roman" w:hAnsi="Times New Roman" w:cs="Times New Roman"/>
                <w:sz w:val="16"/>
                <w:szCs w:val="16"/>
              </w:rPr>
              <w:t>(*) niepotrzebne skreślić</w:t>
            </w:r>
          </w:p>
        </w:tc>
      </w:tr>
    </w:tbl>
    <w:p w:rsidR="005E7CC0" w:rsidRDefault="005E7CC0" w:rsidP="005E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EC8">
        <w:rPr>
          <w:rFonts w:ascii="Times New Roman" w:hAnsi="Times New Roman" w:cs="Times New Roman"/>
          <w:b/>
          <w:sz w:val="20"/>
          <w:szCs w:val="20"/>
        </w:rPr>
        <w:t>Oświadczam, że osoby, które zostały wymienione w powyższym wykazie osób, posiada</w:t>
      </w:r>
      <w:r>
        <w:rPr>
          <w:rFonts w:ascii="Times New Roman" w:hAnsi="Times New Roman" w:cs="Times New Roman"/>
          <w:b/>
          <w:sz w:val="20"/>
          <w:szCs w:val="20"/>
        </w:rPr>
        <w:t>ją podane uprawnienia zawodowe.</w:t>
      </w:r>
    </w:p>
    <w:p w:rsidR="005E7CC0" w:rsidRDefault="005E7CC0" w:rsidP="005E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7CC0" w:rsidRPr="005E28EA" w:rsidRDefault="005E7CC0" w:rsidP="005E7CC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5E7CC0" w:rsidRPr="009E740C" w:rsidTr="008F76CE">
        <w:trPr>
          <w:jc w:val="right"/>
        </w:trPr>
        <w:tc>
          <w:tcPr>
            <w:tcW w:w="1690" w:type="dxa"/>
          </w:tcPr>
          <w:p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……………………………..…………………</w:t>
            </w:r>
          </w:p>
        </w:tc>
      </w:tr>
      <w:tr w:rsidR="005E7CC0" w:rsidRPr="009E740C" w:rsidTr="008F76CE">
        <w:trPr>
          <w:jc w:val="right"/>
        </w:trPr>
        <w:tc>
          <w:tcPr>
            <w:tcW w:w="1690" w:type="dxa"/>
          </w:tcPr>
          <w:p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5E7CC0" w:rsidRPr="00B660F1" w:rsidRDefault="005E7CC0" w:rsidP="008F76CE">
            <w:pPr>
              <w:spacing w:after="0"/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podpis wykonawcy lub osoby uprawnionej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B660F1">
              <w:rPr>
                <w:rFonts w:ascii="Times New Roman" w:hAnsi="Times New Roman" w:cs="Times New Roman"/>
                <w:i/>
                <w:sz w:val="18"/>
                <w:szCs w:val="18"/>
              </w:rPr>
              <w:t>do reprezentowania wykonawcy</w:t>
            </w:r>
          </w:p>
        </w:tc>
      </w:tr>
    </w:tbl>
    <w:p w:rsidR="003127DD" w:rsidRDefault="003127DD">
      <w:pPr>
        <w:rPr>
          <w:rFonts w:ascii="Times New Roman" w:hAnsi="Times New Roman" w:cs="Times New Roman"/>
          <w:b/>
          <w:sz w:val="24"/>
          <w:szCs w:val="24"/>
          <w:lang w:bidi="pl-PL"/>
        </w:rPr>
      </w:pPr>
      <w:r>
        <w:rPr>
          <w:rFonts w:ascii="Times New Roman" w:hAnsi="Times New Roman" w:cs="Times New Roman"/>
          <w:b/>
          <w:sz w:val="24"/>
          <w:szCs w:val="24"/>
          <w:lang w:bidi="pl-PL"/>
        </w:rPr>
        <w:br w:type="page"/>
      </w:r>
    </w:p>
    <w:p w:rsidR="003127DD" w:rsidRPr="003127DD" w:rsidRDefault="003127DD" w:rsidP="003127DD">
      <w:pPr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3127DD" w:rsidRDefault="003127DD" w:rsidP="0031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D">
        <w:rPr>
          <w:rFonts w:ascii="Times New Roman" w:hAnsi="Times New Roman" w:cs="Times New Roman"/>
          <w:b/>
          <w:sz w:val="24"/>
          <w:szCs w:val="24"/>
        </w:rPr>
        <w:t xml:space="preserve">WARUNKI TECHNICZNE </w:t>
      </w:r>
    </w:p>
    <w:p w:rsidR="003127DD" w:rsidRDefault="003127DD" w:rsidP="0031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D">
        <w:rPr>
          <w:rFonts w:ascii="Times New Roman" w:hAnsi="Times New Roman" w:cs="Times New Roman"/>
          <w:b/>
          <w:sz w:val="24"/>
          <w:szCs w:val="24"/>
        </w:rPr>
        <w:t>stabilizacji znaków szczegółowej osnowy wysokościowej.</w:t>
      </w:r>
    </w:p>
    <w:p w:rsidR="003127DD" w:rsidRPr="003127DD" w:rsidRDefault="003127DD" w:rsidP="003127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DD" w:rsidRPr="003127DD" w:rsidRDefault="003127DD" w:rsidP="003127DD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DD">
        <w:rPr>
          <w:rFonts w:ascii="Times New Roman" w:hAnsi="Times New Roman" w:cs="Times New Roman"/>
          <w:b/>
          <w:sz w:val="24"/>
          <w:szCs w:val="24"/>
        </w:rPr>
        <w:t>Obowiązujące przepisy:</w:t>
      </w:r>
    </w:p>
    <w:p w:rsidR="003127DD" w:rsidRPr="003127DD" w:rsidRDefault="003127DD" w:rsidP="00B56C9B">
      <w:pPr>
        <w:numPr>
          <w:ilvl w:val="0"/>
          <w:numId w:val="5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 xml:space="preserve">Ustawa z dnia 17 maja 1989 r. Prawo geodezyjne i kartograficzne (t.j. Dz. U. z 2020 roku, </w:t>
      </w:r>
      <w:r>
        <w:rPr>
          <w:rFonts w:ascii="Times New Roman" w:hAnsi="Times New Roman" w:cs="Times New Roman"/>
          <w:sz w:val="24"/>
          <w:szCs w:val="24"/>
        </w:rPr>
        <w:br/>
      </w:r>
      <w:r w:rsidRPr="003127DD">
        <w:rPr>
          <w:rFonts w:ascii="Times New Roman" w:hAnsi="Times New Roman" w:cs="Times New Roman"/>
          <w:sz w:val="24"/>
          <w:szCs w:val="24"/>
        </w:rPr>
        <w:t>poz. 276 ze zm.),</w:t>
      </w:r>
    </w:p>
    <w:p w:rsidR="003127DD" w:rsidRPr="003127DD" w:rsidRDefault="003127DD" w:rsidP="00B56C9B">
      <w:pPr>
        <w:numPr>
          <w:ilvl w:val="0"/>
          <w:numId w:val="5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Rozporządzenie Ministra Administracji i Cyfryzacji z dnia 14 lutego 2012 r. w sprawie osnów geodezyjnych, grawimetrycznych i magnetycznych (Dz. U. z 2012 roku, poz. 352).</w:t>
      </w:r>
    </w:p>
    <w:p w:rsidR="003127DD" w:rsidRPr="003127DD" w:rsidRDefault="003127DD" w:rsidP="00B56C9B">
      <w:pPr>
        <w:numPr>
          <w:ilvl w:val="0"/>
          <w:numId w:val="5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Rozporządzenie Rady Ministrów z dnia 15 października 2012 r. w sprawie państwowego systemu odniesień przestrzennych (Dz. U. z 2012 roku, poz. 1247).</w:t>
      </w:r>
    </w:p>
    <w:p w:rsidR="003127DD" w:rsidRPr="003127DD" w:rsidRDefault="003127DD" w:rsidP="00B56C9B">
      <w:pPr>
        <w:numPr>
          <w:ilvl w:val="0"/>
          <w:numId w:val="54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 xml:space="preserve">Rozporządzenie Ministra Spraw Wewnętrznych i Administracji z dnia 15 kwietnia 1999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127DD">
        <w:rPr>
          <w:rFonts w:ascii="Times New Roman" w:hAnsi="Times New Roman" w:cs="Times New Roman"/>
          <w:sz w:val="24"/>
          <w:szCs w:val="24"/>
        </w:rPr>
        <w:t>w sprawie ochrony znaków geodezyjnych grawimetrycznych i magnetycznych (t.j. Dz. U z 2020 roku, poz. 1357).</w:t>
      </w:r>
    </w:p>
    <w:p w:rsidR="003127DD" w:rsidRPr="003127DD" w:rsidRDefault="003127DD" w:rsidP="003127DD">
      <w:p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DD">
        <w:rPr>
          <w:rFonts w:ascii="Times New Roman" w:hAnsi="Times New Roman" w:cs="Times New Roman"/>
          <w:b/>
          <w:sz w:val="24"/>
          <w:szCs w:val="24"/>
        </w:rPr>
        <w:t>Charakterystyka obiektu:</w:t>
      </w:r>
    </w:p>
    <w:p w:rsidR="003127DD" w:rsidRPr="003127DD" w:rsidRDefault="003127DD" w:rsidP="00B56C9B">
      <w:pPr>
        <w:numPr>
          <w:ilvl w:val="0"/>
          <w:numId w:val="55"/>
        </w:num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Obszar objęty opracowaniem: powiat wejherowski.</w:t>
      </w:r>
    </w:p>
    <w:p w:rsidR="003127DD" w:rsidRPr="003127DD" w:rsidRDefault="003127DD" w:rsidP="00B56C9B">
      <w:pPr>
        <w:numPr>
          <w:ilvl w:val="0"/>
          <w:numId w:val="55"/>
        </w:numPr>
        <w:spacing w:after="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 xml:space="preserve">Projekt zakłada założenie </w:t>
      </w:r>
      <w:r w:rsidRPr="003127DD">
        <w:rPr>
          <w:rFonts w:ascii="Times New Roman" w:hAnsi="Times New Roman" w:cs="Times New Roman"/>
          <w:b/>
          <w:sz w:val="24"/>
          <w:szCs w:val="24"/>
        </w:rPr>
        <w:t>259</w:t>
      </w:r>
      <w:r w:rsidRPr="003127DD">
        <w:rPr>
          <w:rFonts w:ascii="Times New Roman" w:hAnsi="Times New Roman" w:cs="Times New Roman"/>
          <w:sz w:val="24"/>
          <w:szCs w:val="24"/>
        </w:rPr>
        <w:t xml:space="preserve"> nowych znaków, w tym </w:t>
      </w:r>
      <w:r w:rsidRPr="003127DD">
        <w:rPr>
          <w:rFonts w:ascii="Times New Roman" w:hAnsi="Times New Roman" w:cs="Times New Roman"/>
          <w:b/>
          <w:sz w:val="24"/>
          <w:szCs w:val="24"/>
        </w:rPr>
        <w:t>78</w:t>
      </w:r>
      <w:r w:rsidRPr="003127DD">
        <w:rPr>
          <w:rFonts w:ascii="Times New Roman" w:hAnsi="Times New Roman" w:cs="Times New Roman"/>
          <w:sz w:val="24"/>
          <w:szCs w:val="24"/>
        </w:rPr>
        <w:t xml:space="preserve"> znaków ziemnych i </w:t>
      </w:r>
      <w:r w:rsidRPr="003127DD">
        <w:rPr>
          <w:rFonts w:ascii="Times New Roman" w:hAnsi="Times New Roman" w:cs="Times New Roman"/>
          <w:b/>
          <w:sz w:val="24"/>
          <w:szCs w:val="24"/>
        </w:rPr>
        <w:t>81</w:t>
      </w:r>
      <w:r w:rsidRPr="003127DD">
        <w:rPr>
          <w:rFonts w:ascii="Times New Roman" w:hAnsi="Times New Roman" w:cs="Times New Roman"/>
          <w:sz w:val="24"/>
          <w:szCs w:val="24"/>
        </w:rPr>
        <w:t xml:space="preserve"> znaków ziemnych. </w:t>
      </w:r>
    </w:p>
    <w:p w:rsidR="003127DD" w:rsidRPr="003127DD" w:rsidRDefault="003127DD" w:rsidP="003127DD">
      <w:pPr>
        <w:spacing w:before="24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DD">
        <w:rPr>
          <w:rFonts w:ascii="Times New Roman" w:hAnsi="Times New Roman" w:cs="Times New Roman"/>
          <w:b/>
          <w:sz w:val="24"/>
          <w:szCs w:val="24"/>
        </w:rPr>
        <w:t>Wykonanie prac:</w:t>
      </w:r>
    </w:p>
    <w:p w:rsidR="003127DD" w:rsidRPr="003127DD" w:rsidRDefault="003127DD" w:rsidP="003127D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Prace należy zrealizować zgodnie z projektem szczegółowej osnowy wysokościowej z 2020 roku.</w:t>
      </w:r>
    </w:p>
    <w:p w:rsidR="003127DD" w:rsidRPr="003127DD" w:rsidRDefault="003127DD" w:rsidP="003127DD">
      <w:pPr>
        <w:pStyle w:val="Nagwek11"/>
        <w:keepNext/>
        <w:keepLines/>
        <w:shd w:val="clear" w:color="auto" w:fill="auto"/>
        <w:tabs>
          <w:tab w:val="left" w:pos="62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6"/>
      <w:r w:rsidRPr="003127DD">
        <w:rPr>
          <w:rFonts w:ascii="Times New Roman" w:hAnsi="Times New Roman" w:cs="Times New Roman"/>
          <w:sz w:val="24"/>
          <w:szCs w:val="24"/>
        </w:rPr>
        <w:t>Zasady stabilizacji</w:t>
      </w:r>
      <w:bookmarkEnd w:id="1"/>
    </w:p>
    <w:p w:rsidR="003127DD" w:rsidRPr="003127DD" w:rsidRDefault="003127DD" w:rsidP="003127D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Nowo zakładane ścienne znaki wysokościowe (kod 3) mają być osadzane na pionowych ścianach budowli i budynków w następujący sposób:</w:t>
      </w:r>
    </w:p>
    <w:p w:rsidR="003127DD" w:rsidRPr="003127DD" w:rsidRDefault="003127DD" w:rsidP="00B56C9B">
      <w:pPr>
        <w:widowControl w:val="0"/>
        <w:numPr>
          <w:ilvl w:val="0"/>
          <w:numId w:val="58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w linii pionowej nad reperem na wysokości do 2 m nie mogą wystawać części muru lub inne przedmioty przytwierdzone do muru,</w:t>
      </w:r>
    </w:p>
    <w:p w:rsidR="003127DD" w:rsidRPr="003127DD" w:rsidRDefault="003127DD" w:rsidP="00B56C9B">
      <w:pPr>
        <w:widowControl w:val="0"/>
        <w:numPr>
          <w:ilvl w:val="0"/>
          <w:numId w:val="5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na wysokości 0.3 - 0.5 m nad powierzchnią terenu,</w:t>
      </w:r>
    </w:p>
    <w:p w:rsidR="003127DD" w:rsidRPr="003127DD" w:rsidRDefault="003127DD" w:rsidP="00B56C9B">
      <w:pPr>
        <w:widowControl w:val="0"/>
        <w:numPr>
          <w:ilvl w:val="0"/>
          <w:numId w:val="58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w ścianach:</w:t>
      </w:r>
    </w:p>
    <w:p w:rsidR="003127DD" w:rsidRPr="003127DD" w:rsidRDefault="003127DD" w:rsidP="00B56C9B">
      <w:pPr>
        <w:widowControl w:val="0"/>
        <w:numPr>
          <w:ilvl w:val="0"/>
          <w:numId w:val="59"/>
        </w:numPr>
        <w:tabs>
          <w:tab w:val="left" w:pos="10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betonowych monolitycznych, zbrojonych o grubości nie mniejszej niż 0.25 m,</w:t>
      </w:r>
    </w:p>
    <w:p w:rsidR="003127DD" w:rsidRPr="003127DD" w:rsidRDefault="003127DD" w:rsidP="00B56C9B">
      <w:pPr>
        <w:widowControl w:val="0"/>
        <w:numPr>
          <w:ilvl w:val="0"/>
          <w:numId w:val="59"/>
        </w:numPr>
        <w:tabs>
          <w:tab w:val="left" w:pos="10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murowanych o grubości nie mniejszej niż 0.4 m,</w:t>
      </w:r>
    </w:p>
    <w:p w:rsidR="003127DD" w:rsidRPr="003127DD" w:rsidRDefault="003127DD" w:rsidP="00B56C9B">
      <w:pPr>
        <w:widowControl w:val="0"/>
        <w:numPr>
          <w:ilvl w:val="0"/>
          <w:numId w:val="59"/>
        </w:numPr>
        <w:tabs>
          <w:tab w:val="left" w:pos="1093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montowanych z elementów prefabrykowanych o grubości nie mniejszej niż 0,4 m.</w:t>
      </w:r>
    </w:p>
    <w:p w:rsidR="003127DD" w:rsidRPr="003127DD" w:rsidRDefault="003127DD" w:rsidP="003127D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Stabilizacja nowego znaku w ogrodzeniu posesji jest dopuszczalna tylko wtedy, gdy ma ono fundament połączony z murem ogrodzeniowym lub oporowym. Fundament ogrodzenia musi sięgać poniżej poziomu zamarzania gruntu.</w:t>
      </w:r>
    </w:p>
    <w:p w:rsidR="003127DD" w:rsidRPr="003127DD" w:rsidRDefault="003127DD" w:rsidP="003127DD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Znaki ziemne (kod 4) należy lokalizować w miejscu, w którym będą w najmniejszym stopniu narażone na uszkodzenie lub zniszczenie.</w:t>
      </w:r>
    </w:p>
    <w:p w:rsidR="003127DD" w:rsidRPr="003127DD" w:rsidRDefault="003127DD" w:rsidP="003127D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Stabilizację znaków ziemnych należy przeprowadzić b. starannie - wybierane lokalizacje mogą kolidować np. z podziemnym uzbrojeniem terenu, przebiegiem linii granicznych, mimo zachowania należytej uwagi przy projektowaniu.</w:t>
      </w:r>
    </w:p>
    <w:p w:rsidR="003127DD" w:rsidRPr="003127DD" w:rsidRDefault="003127DD" w:rsidP="003127D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Niezależnie od rodzaju niezgodności każdy fakt kolizji musi być zgłoszony Zamawiającemu, który skonsultuje zaistniałą sytuację i podejmie decyzję akceptującą lub zaleci zmianę lokalizacji.</w:t>
      </w:r>
    </w:p>
    <w:p w:rsidR="003127DD" w:rsidRPr="003127DD" w:rsidRDefault="003127DD" w:rsidP="003127DD">
      <w:pPr>
        <w:pStyle w:val="Nagwek11"/>
        <w:keepNext/>
        <w:keepLines/>
        <w:shd w:val="clear" w:color="auto" w:fill="auto"/>
        <w:tabs>
          <w:tab w:val="left" w:pos="634"/>
        </w:tabs>
        <w:spacing w:before="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8"/>
      <w:r w:rsidRPr="003127DD">
        <w:rPr>
          <w:rFonts w:ascii="Times New Roman" w:hAnsi="Times New Roman" w:cs="Times New Roman"/>
          <w:sz w:val="24"/>
          <w:szCs w:val="24"/>
        </w:rPr>
        <w:lastRenderedPageBreak/>
        <w:t>Opisy topograficzne i dokumentacja fotograficzna</w:t>
      </w:r>
      <w:bookmarkEnd w:id="2"/>
    </w:p>
    <w:p w:rsidR="003127DD" w:rsidRPr="003127DD" w:rsidRDefault="003127DD" w:rsidP="003127D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Dla wszystkich nowo założonych znaków sporządzić opisy topograficzne w postaci analogowej i elektronicznej oraz wykonać zdjęcia: jedno - znaku, drugie - szerszej perspektywy, pozwalającej na jednoznaczną identyfikację położenia tego znaku.</w:t>
      </w:r>
    </w:p>
    <w:p w:rsidR="003127DD" w:rsidRPr="003127DD" w:rsidRDefault="003127DD" w:rsidP="003127DD">
      <w:pPr>
        <w:pStyle w:val="Nagwek11"/>
        <w:keepNext/>
        <w:keepLines/>
        <w:shd w:val="clear" w:color="auto" w:fill="auto"/>
        <w:tabs>
          <w:tab w:val="left" w:pos="629"/>
        </w:tabs>
        <w:spacing w:before="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19"/>
      <w:r w:rsidRPr="003127DD">
        <w:rPr>
          <w:rFonts w:ascii="Times New Roman" w:hAnsi="Times New Roman" w:cs="Times New Roman"/>
          <w:sz w:val="24"/>
          <w:szCs w:val="24"/>
        </w:rPr>
        <w:t>Przekazanie znaków pod ochronę</w:t>
      </w:r>
      <w:bookmarkEnd w:id="3"/>
    </w:p>
    <w:p w:rsidR="003127DD" w:rsidRPr="003127DD" w:rsidRDefault="003127DD" w:rsidP="003127DD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Dla każdego nowo zakładanego znaku należy sporządzić zawiadomienie o umieszczeniu znaku na nieruchomości i przekazać je  właścicielowi, wieczystemu użytkownikowi lub innym podmiotom, o</w:t>
      </w:r>
      <w:r w:rsidR="00705828">
        <w:rPr>
          <w:rFonts w:ascii="Times New Roman" w:hAnsi="Times New Roman" w:cs="Times New Roman"/>
          <w:sz w:val="24"/>
          <w:szCs w:val="24"/>
        </w:rPr>
        <w:t> </w:t>
      </w:r>
      <w:r w:rsidRPr="003127DD">
        <w:rPr>
          <w:rFonts w:ascii="Times New Roman" w:hAnsi="Times New Roman" w:cs="Times New Roman"/>
          <w:sz w:val="24"/>
          <w:szCs w:val="24"/>
        </w:rPr>
        <w:t xml:space="preserve">których mowa w art. 20 ust. 2 pkt 1 ustawy Prawo geodezyjne i kartograficzne. </w:t>
      </w:r>
    </w:p>
    <w:p w:rsidR="003127DD" w:rsidRPr="003127DD" w:rsidRDefault="003127DD" w:rsidP="003127DD">
      <w:pPr>
        <w:pStyle w:val="Nagwek11"/>
        <w:keepNext/>
        <w:keepLines/>
        <w:shd w:val="clear" w:color="auto" w:fill="auto"/>
        <w:tabs>
          <w:tab w:val="left" w:pos="426"/>
        </w:tabs>
        <w:spacing w:before="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23"/>
      <w:r w:rsidRPr="003127DD">
        <w:rPr>
          <w:rFonts w:ascii="Times New Roman" w:hAnsi="Times New Roman" w:cs="Times New Roman"/>
          <w:sz w:val="24"/>
          <w:szCs w:val="24"/>
        </w:rPr>
        <w:t>Dokumentacja wynikowa</w:t>
      </w:r>
      <w:bookmarkEnd w:id="4"/>
    </w:p>
    <w:p w:rsidR="003127DD" w:rsidRPr="003127DD" w:rsidRDefault="003127DD" w:rsidP="003127DD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Dokumentacja techniczna powinna zostać skompletowana zgodnie z rozporządzeniem w sprawie osnów geodezyjnych</w:t>
      </w:r>
      <w:r w:rsidR="00D22841">
        <w:rPr>
          <w:rFonts w:ascii="Times New Roman" w:hAnsi="Times New Roman" w:cs="Times New Roman"/>
          <w:sz w:val="24"/>
          <w:szCs w:val="24"/>
        </w:rPr>
        <w:t xml:space="preserve">, </w:t>
      </w:r>
      <w:r w:rsidR="00D22841" w:rsidRPr="003127DD">
        <w:rPr>
          <w:rFonts w:ascii="Times New Roman" w:hAnsi="Times New Roman" w:cs="Times New Roman"/>
          <w:sz w:val="24"/>
          <w:szCs w:val="24"/>
        </w:rPr>
        <w:t>grawimetrycznych i magnetycznych (Dz. U. z 2012 roku, poz. 352</w:t>
      </w:r>
      <w:r w:rsidR="00D2284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załącznik</w:t>
      </w:r>
      <w:r w:rsidRPr="003127DD">
        <w:rPr>
          <w:rFonts w:ascii="Times New Roman" w:hAnsi="Times New Roman" w:cs="Times New Roman"/>
          <w:sz w:val="24"/>
          <w:szCs w:val="24"/>
        </w:rPr>
        <w:t xml:space="preserve"> nr 1 - rozdział 9, ust. 19) i zawierać:</w:t>
      </w:r>
    </w:p>
    <w:p w:rsidR="003127DD" w:rsidRPr="003127DD" w:rsidRDefault="003127DD" w:rsidP="00B56C9B">
      <w:pPr>
        <w:widowControl w:val="0"/>
        <w:numPr>
          <w:ilvl w:val="0"/>
          <w:numId w:val="56"/>
        </w:numPr>
        <w:tabs>
          <w:tab w:val="left" w:pos="670"/>
        </w:tabs>
        <w:spacing w:after="6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sprawozdanie techniczne, w którym Wykonawca określi:</w:t>
      </w:r>
    </w:p>
    <w:p w:rsidR="003127DD" w:rsidRPr="003127DD" w:rsidRDefault="003127DD" w:rsidP="00B56C9B">
      <w:pPr>
        <w:widowControl w:val="0"/>
        <w:numPr>
          <w:ilvl w:val="0"/>
          <w:numId w:val="57"/>
        </w:numPr>
        <w:tabs>
          <w:tab w:val="left" w:pos="980"/>
        </w:tabs>
        <w:spacing w:after="60" w:line="24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odstępstwa od projektu technicznego,</w:t>
      </w:r>
    </w:p>
    <w:p w:rsidR="003127DD" w:rsidRPr="003127DD" w:rsidRDefault="003127DD" w:rsidP="00B56C9B">
      <w:pPr>
        <w:widowControl w:val="0"/>
        <w:numPr>
          <w:ilvl w:val="0"/>
          <w:numId w:val="57"/>
        </w:numPr>
        <w:tabs>
          <w:tab w:val="left" w:pos="980"/>
        </w:tabs>
        <w:spacing w:after="60" w:line="24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zestawienie wykonanych prac,</w:t>
      </w:r>
    </w:p>
    <w:p w:rsidR="003127DD" w:rsidRPr="003127DD" w:rsidRDefault="003127DD" w:rsidP="00B56C9B">
      <w:pPr>
        <w:widowControl w:val="0"/>
        <w:numPr>
          <w:ilvl w:val="0"/>
          <w:numId w:val="57"/>
        </w:numPr>
        <w:tabs>
          <w:tab w:val="left" w:pos="980"/>
        </w:tabs>
        <w:spacing w:after="60" w:line="240" w:lineRule="auto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 xml:space="preserve">opis sposobu stabilizacji. </w:t>
      </w:r>
    </w:p>
    <w:p w:rsidR="003127DD" w:rsidRPr="003127DD" w:rsidRDefault="003127DD" w:rsidP="00B56C9B">
      <w:pPr>
        <w:widowControl w:val="0"/>
        <w:numPr>
          <w:ilvl w:val="0"/>
          <w:numId w:val="56"/>
        </w:numPr>
        <w:tabs>
          <w:tab w:val="left" w:pos="674"/>
        </w:tabs>
        <w:spacing w:after="6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polowe opisy topograficzne punktów,</w:t>
      </w:r>
    </w:p>
    <w:p w:rsidR="003127DD" w:rsidRPr="003127DD" w:rsidRDefault="003127DD" w:rsidP="00B56C9B">
      <w:pPr>
        <w:widowControl w:val="0"/>
        <w:numPr>
          <w:ilvl w:val="0"/>
          <w:numId w:val="56"/>
        </w:numPr>
        <w:tabs>
          <w:tab w:val="left" w:pos="684"/>
        </w:tabs>
        <w:spacing w:after="60" w:line="240" w:lineRule="auto"/>
        <w:ind w:left="620" w:hanging="280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opisy topograficzne punktów wraz z dokumentacją fotograficzną,</w:t>
      </w:r>
    </w:p>
    <w:p w:rsidR="003127DD" w:rsidRPr="003127DD" w:rsidRDefault="003127DD" w:rsidP="00B56C9B">
      <w:pPr>
        <w:widowControl w:val="0"/>
        <w:numPr>
          <w:ilvl w:val="0"/>
          <w:numId w:val="56"/>
        </w:numPr>
        <w:tabs>
          <w:tab w:val="left" w:pos="649"/>
        </w:tabs>
        <w:spacing w:after="60" w:line="240" w:lineRule="auto"/>
        <w:ind w:left="620" w:hanging="280"/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zawiadomienia o umieszczeniu znaku na nieruchomości,</w:t>
      </w:r>
    </w:p>
    <w:p w:rsidR="003127DD" w:rsidRDefault="003127DD" w:rsidP="003127DD">
      <w:pPr>
        <w:rPr>
          <w:rFonts w:ascii="Times New Roman" w:hAnsi="Times New Roman" w:cs="Times New Roman"/>
          <w:sz w:val="24"/>
          <w:szCs w:val="24"/>
        </w:rPr>
      </w:pPr>
      <w:r w:rsidRPr="003127DD">
        <w:rPr>
          <w:rFonts w:ascii="Times New Roman" w:hAnsi="Times New Roman" w:cs="Times New Roman"/>
          <w:sz w:val="24"/>
          <w:szCs w:val="24"/>
        </w:rPr>
        <w:t>inne materiały opracowane w trakcie realizacji prac.</w:t>
      </w:r>
    </w:p>
    <w:p w:rsidR="003127DD" w:rsidRDefault="0031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0" w:after="240" w:line="240" w:lineRule="auto"/>
        <w:ind w:left="3498" w:firstLine="0"/>
        <w:jc w:val="right"/>
        <w:rPr>
          <w:sz w:val="24"/>
          <w:szCs w:val="24"/>
        </w:rPr>
      </w:pPr>
      <w:bookmarkStart w:id="5" w:name="bookmark0"/>
      <w:r w:rsidRPr="00B56C9B">
        <w:rPr>
          <w:sz w:val="24"/>
          <w:szCs w:val="24"/>
        </w:rPr>
        <w:lastRenderedPageBreak/>
        <w:t>Załącznik</w:t>
      </w:r>
      <w:r w:rsidR="00092DBA" w:rsidRPr="00B56C9B">
        <w:rPr>
          <w:sz w:val="24"/>
          <w:szCs w:val="24"/>
        </w:rPr>
        <w:t xml:space="preserve"> nr 9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0" w:after="240" w:line="240" w:lineRule="auto"/>
        <w:ind w:left="3498" w:firstLine="0"/>
        <w:rPr>
          <w:sz w:val="24"/>
          <w:szCs w:val="24"/>
        </w:rPr>
      </w:pPr>
      <w:r w:rsidRPr="00B56C9B">
        <w:rPr>
          <w:sz w:val="24"/>
          <w:szCs w:val="24"/>
        </w:rPr>
        <w:t>Umowa nr …………….. /20</w:t>
      </w:r>
      <w:bookmarkEnd w:id="5"/>
      <w:r w:rsidRPr="00B56C9B">
        <w:rPr>
          <w:sz w:val="24"/>
          <w:szCs w:val="24"/>
        </w:rPr>
        <w:t>20</w:t>
      </w:r>
    </w:p>
    <w:p w:rsidR="003127DD" w:rsidRPr="00B56C9B" w:rsidRDefault="003127DD" w:rsidP="003127DD">
      <w:pPr>
        <w:pStyle w:val="Teksttreci"/>
        <w:shd w:val="clear" w:color="auto" w:fill="auto"/>
        <w:tabs>
          <w:tab w:val="left" w:leader="dot" w:pos="2934"/>
        </w:tabs>
        <w:spacing w:after="60" w:line="240" w:lineRule="auto"/>
        <w:ind w:left="380" w:hanging="360"/>
        <w:jc w:val="center"/>
        <w:rPr>
          <w:sz w:val="24"/>
          <w:szCs w:val="24"/>
        </w:rPr>
      </w:pPr>
      <w:r w:rsidRPr="00B56C9B">
        <w:rPr>
          <w:sz w:val="24"/>
          <w:szCs w:val="24"/>
        </w:rPr>
        <w:t>zawarta w dniu ……… listopada 2020 roku w Wejherowie</w:t>
      </w:r>
      <w:r w:rsidR="00092DBA" w:rsidRPr="00B56C9B">
        <w:rPr>
          <w:sz w:val="24"/>
          <w:szCs w:val="24"/>
        </w:rPr>
        <w:t xml:space="preserve"> pomiędzy:</w:t>
      </w:r>
    </w:p>
    <w:p w:rsidR="00092DBA" w:rsidRPr="00B56C9B" w:rsidRDefault="00092DBA" w:rsidP="003127DD">
      <w:pPr>
        <w:pStyle w:val="Teksttreci"/>
        <w:shd w:val="clear" w:color="auto" w:fill="auto"/>
        <w:tabs>
          <w:tab w:val="left" w:leader="dot" w:pos="2934"/>
        </w:tabs>
        <w:spacing w:after="60" w:line="240" w:lineRule="auto"/>
        <w:ind w:left="380" w:hanging="360"/>
        <w:jc w:val="center"/>
        <w:rPr>
          <w:sz w:val="24"/>
          <w:szCs w:val="24"/>
        </w:rPr>
      </w:pPr>
    </w:p>
    <w:p w:rsidR="003127DD" w:rsidRPr="00B56C9B" w:rsidRDefault="003127DD" w:rsidP="003127DD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 xml:space="preserve">Powiatem Wejherowskim - Starostwem Powiatowym w Wejherowie, ul. 3 Maja 4, reprezentowanym przez </w:t>
      </w:r>
      <w:r w:rsidRPr="00B56C9B">
        <w:rPr>
          <w:rFonts w:ascii="Times New Roman" w:hAnsi="Times New Roman" w:cs="Times New Roman"/>
          <w:b/>
          <w:sz w:val="24"/>
          <w:szCs w:val="24"/>
        </w:rPr>
        <w:t>Gabrielę Lisius - Starostę Wejherowskiego</w:t>
      </w:r>
      <w:r w:rsidRPr="00B56C9B">
        <w:rPr>
          <w:rFonts w:ascii="Times New Roman" w:hAnsi="Times New Roman" w:cs="Times New Roman"/>
          <w:sz w:val="24"/>
          <w:szCs w:val="24"/>
        </w:rPr>
        <w:t>, zwanym w dalszej treści niniejszej umowy</w:t>
      </w:r>
      <w:r w:rsidRPr="00B56C9B">
        <w:rPr>
          <w:rStyle w:val="TeksttreciPogrubienie"/>
          <w:rFonts w:eastAsia="Arial Unicode MS"/>
          <w:sz w:val="24"/>
          <w:szCs w:val="24"/>
        </w:rPr>
        <w:t xml:space="preserve"> Zamawiającym</w:t>
      </w:r>
    </w:p>
    <w:p w:rsidR="003127DD" w:rsidRPr="00B56C9B" w:rsidRDefault="003127DD" w:rsidP="003127DD">
      <w:pPr>
        <w:numPr>
          <w:ilvl w:val="12"/>
          <w:numId w:val="0"/>
        </w:numPr>
        <w:spacing w:after="60"/>
        <w:ind w:left="283" w:hanging="283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a</w:t>
      </w:r>
    </w:p>
    <w:p w:rsidR="003127DD" w:rsidRPr="00B56C9B" w:rsidRDefault="00B56C9B" w:rsidP="003127DD">
      <w:pPr>
        <w:pStyle w:val="Teksttreci"/>
        <w:shd w:val="clear" w:color="auto" w:fill="auto"/>
        <w:tabs>
          <w:tab w:val="left" w:leader="dot" w:pos="2026"/>
          <w:tab w:val="left" w:leader="dot" w:pos="2084"/>
          <w:tab w:val="left" w:leader="dot" w:pos="5698"/>
        </w:tabs>
        <w:spacing w:after="60" w:line="240" w:lineRule="auto"/>
        <w:ind w:firstLine="0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…………………………………</w:t>
      </w:r>
      <w:r w:rsidR="003127DD" w:rsidRPr="00B56C9B">
        <w:rPr>
          <w:rFonts w:eastAsia="Arial Unicode MS"/>
          <w:sz w:val="24"/>
          <w:szCs w:val="24"/>
        </w:rPr>
        <w:t>…………</w:t>
      </w:r>
      <w:r w:rsidR="003127DD" w:rsidRPr="00B56C9B">
        <w:rPr>
          <w:sz w:val="24"/>
          <w:szCs w:val="24"/>
        </w:rPr>
        <w:t xml:space="preserve"> z siedzibą w …………………………………………., reprezentowanym przez …………………………………………………….., zwanym w treści umowy</w:t>
      </w:r>
      <w:r w:rsidR="003127DD" w:rsidRPr="00B56C9B">
        <w:rPr>
          <w:rStyle w:val="TeksttreciPogrubienie"/>
          <w:rFonts w:eastAsiaTheme="majorEastAsia"/>
          <w:sz w:val="24"/>
          <w:szCs w:val="24"/>
        </w:rPr>
        <w:t xml:space="preserve"> Wykonawcą.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bookmarkStart w:id="6" w:name="bookmark1"/>
      <w:r w:rsidRPr="00B56C9B">
        <w:rPr>
          <w:sz w:val="24"/>
          <w:szCs w:val="24"/>
        </w:rPr>
        <w:t>§ 1. Przedmiot umowy</w:t>
      </w:r>
      <w:bookmarkEnd w:id="6"/>
    </w:p>
    <w:p w:rsidR="003127DD" w:rsidRPr="00B56C9B" w:rsidRDefault="003127DD" w:rsidP="00B56C9B">
      <w:pPr>
        <w:pStyle w:val="Teksttreci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0"/>
        </w:tabs>
        <w:spacing w:after="60" w:line="240" w:lineRule="auto"/>
        <w:ind w:right="40"/>
        <w:rPr>
          <w:sz w:val="24"/>
          <w:szCs w:val="24"/>
        </w:rPr>
      </w:pPr>
      <w:r w:rsidRPr="00B56C9B">
        <w:rPr>
          <w:sz w:val="24"/>
          <w:szCs w:val="24"/>
        </w:rPr>
        <w:t>Przedmiotem umowy jest wykonanie przez Wykonawcę na rzecz Zamawiającego następujących prac geodezyjnych:</w:t>
      </w:r>
    </w:p>
    <w:p w:rsidR="003127DD" w:rsidRPr="00B56C9B" w:rsidRDefault="003127DD" w:rsidP="003127DD">
      <w:pPr>
        <w:pStyle w:val="Teksttreci"/>
        <w:shd w:val="clear" w:color="auto" w:fill="auto"/>
        <w:tabs>
          <w:tab w:val="left" w:pos="356"/>
        </w:tabs>
        <w:spacing w:after="60" w:line="240" w:lineRule="auto"/>
        <w:ind w:left="360" w:right="40" w:firstLine="0"/>
        <w:rPr>
          <w:sz w:val="24"/>
          <w:szCs w:val="24"/>
        </w:rPr>
      </w:pPr>
      <w:r w:rsidRPr="00B56C9B">
        <w:rPr>
          <w:sz w:val="24"/>
          <w:szCs w:val="24"/>
        </w:rPr>
        <w:t>Stabilizacja znaków szczegółowej osnowy wysokościowej na terenie powiatu wejherowskiego.</w:t>
      </w:r>
    </w:p>
    <w:p w:rsidR="003127DD" w:rsidRDefault="003127DD" w:rsidP="00B56C9B">
      <w:pPr>
        <w:pStyle w:val="Teksttreci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0"/>
        </w:tabs>
        <w:spacing w:after="60" w:line="240" w:lineRule="auto"/>
        <w:ind w:right="40"/>
        <w:rPr>
          <w:sz w:val="24"/>
          <w:szCs w:val="24"/>
        </w:rPr>
      </w:pPr>
      <w:r w:rsidRPr="00B56C9B">
        <w:rPr>
          <w:sz w:val="24"/>
          <w:szCs w:val="24"/>
        </w:rPr>
        <w:t>Wykonawca jest zobowiązany zrealizować przedmiot umowy zgodnie z wymogami określonymi w Warunkach technicznych, stanowiących załącznik do niniejszej umowy.</w:t>
      </w:r>
    </w:p>
    <w:p w:rsidR="002E7050" w:rsidRDefault="002E7050" w:rsidP="002E7050">
      <w:pPr>
        <w:pStyle w:val="Teksttreci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0"/>
        </w:tabs>
        <w:spacing w:after="6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Okres gwarancji wynosi … miesięcy.</w:t>
      </w:r>
    </w:p>
    <w:p w:rsidR="002E7050" w:rsidRDefault="002E7050" w:rsidP="002E7050">
      <w:pPr>
        <w:pStyle w:val="Teksttreci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0"/>
        </w:tabs>
        <w:spacing w:after="6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Wady zgłaszane w ramach gwarancji zostaną usunięte w ciągu 7 dni od momentu zgłoszenia. Strony przewidują możliwość zgłaszania wad telefonicznie lub elektronicznie.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bookmarkStart w:id="7" w:name="bookmark4"/>
      <w:r w:rsidRPr="00B56C9B">
        <w:rPr>
          <w:sz w:val="24"/>
          <w:szCs w:val="24"/>
        </w:rPr>
        <w:t>§ 2. Osoby koordynujące</w:t>
      </w:r>
      <w:bookmarkEnd w:id="7"/>
    </w:p>
    <w:p w:rsidR="003127DD" w:rsidRPr="00B56C9B" w:rsidRDefault="003127DD" w:rsidP="003127DD">
      <w:pPr>
        <w:pStyle w:val="Teksttreci"/>
        <w:shd w:val="clear" w:color="auto" w:fill="auto"/>
        <w:tabs>
          <w:tab w:val="left" w:pos="356"/>
        </w:tabs>
        <w:spacing w:after="60" w:line="240" w:lineRule="auto"/>
        <w:ind w:right="40" w:firstLine="0"/>
        <w:rPr>
          <w:sz w:val="24"/>
          <w:szCs w:val="24"/>
        </w:rPr>
      </w:pPr>
      <w:r w:rsidRPr="00B56C9B">
        <w:rPr>
          <w:sz w:val="24"/>
          <w:szCs w:val="24"/>
        </w:rPr>
        <w:t>Koordynatorem w zakresie realizacji przedmiotu umowy ze strony Zamawiającego jest</w:t>
      </w:r>
      <w:r w:rsidRPr="00D22841">
        <w:rPr>
          <w:rStyle w:val="TeksttreciPogrubienie"/>
          <w:rFonts w:eastAsiaTheme="majorEastAsia"/>
          <w:b w:val="0"/>
          <w:sz w:val="24"/>
          <w:szCs w:val="24"/>
        </w:rPr>
        <w:t xml:space="preserve"> </w:t>
      </w:r>
      <w:r w:rsidR="00B56C9B" w:rsidRPr="00B56C9B">
        <w:rPr>
          <w:rStyle w:val="TeksttreciPogrubienie"/>
          <w:rFonts w:eastAsiaTheme="majorEastAsia"/>
          <w:b w:val="0"/>
          <w:sz w:val="24"/>
          <w:szCs w:val="24"/>
        </w:rPr>
        <w:t>…</w:t>
      </w:r>
      <w:r w:rsidR="00D22841">
        <w:rPr>
          <w:rStyle w:val="TeksttreciPogrubienie"/>
          <w:rFonts w:eastAsiaTheme="majorEastAsia"/>
          <w:b w:val="0"/>
          <w:sz w:val="24"/>
          <w:szCs w:val="24"/>
        </w:rPr>
        <w:t>………</w:t>
      </w:r>
      <w:r w:rsidR="00B56C9B" w:rsidRPr="00B56C9B">
        <w:rPr>
          <w:rStyle w:val="TeksttreciPogrubienie"/>
          <w:rFonts w:eastAsiaTheme="majorEastAsia"/>
          <w:b w:val="0"/>
          <w:sz w:val="24"/>
          <w:szCs w:val="24"/>
        </w:rPr>
        <w:t>.</w:t>
      </w:r>
      <w:r w:rsidRPr="00B56C9B">
        <w:rPr>
          <w:rStyle w:val="TeksttreciPogrubienie"/>
          <w:rFonts w:eastAsiaTheme="majorEastAsia"/>
          <w:b w:val="0"/>
          <w:sz w:val="24"/>
          <w:szCs w:val="24"/>
        </w:rPr>
        <w:t>.</w:t>
      </w:r>
      <w:r w:rsidR="00D22841">
        <w:rPr>
          <w:rStyle w:val="TeksttreciPogrubienie"/>
          <w:rFonts w:eastAsiaTheme="majorEastAsia"/>
          <w:b w:val="0"/>
          <w:sz w:val="24"/>
          <w:szCs w:val="24"/>
        </w:rPr>
        <w:t xml:space="preserve"> , </w:t>
      </w:r>
      <w:r w:rsidR="00D22841" w:rsidRPr="00D22841">
        <w:rPr>
          <w:bCs/>
          <w:sz w:val="24"/>
          <w:szCs w:val="24"/>
        </w:rPr>
        <w:t>a ze strony Wykonawcy</w:t>
      </w:r>
      <w:r w:rsidR="00D22841">
        <w:rPr>
          <w:rStyle w:val="TeksttreciPogrubienie"/>
          <w:rFonts w:asciiTheme="minorHAnsi" w:eastAsiaTheme="majorEastAsia" w:hAnsiTheme="minorHAnsi" w:cstheme="minorHAnsi"/>
          <w:b w:val="0"/>
          <w:sz w:val="22"/>
          <w:szCs w:val="22"/>
        </w:rPr>
        <w:t xml:space="preserve"> ……………………….……</w:t>
      </w:r>
      <w:r w:rsidR="00491AA5">
        <w:rPr>
          <w:rStyle w:val="TeksttreciPogrubienie"/>
          <w:rFonts w:asciiTheme="minorHAnsi" w:eastAsiaTheme="majorEastAsia" w:hAnsiTheme="minorHAnsi" w:cstheme="minorHAnsi"/>
          <w:b w:val="0"/>
          <w:sz w:val="22"/>
          <w:szCs w:val="22"/>
        </w:rPr>
        <w:t xml:space="preserve"> .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bookmarkStart w:id="8" w:name="bookmark5"/>
      <w:r w:rsidRPr="00B56C9B">
        <w:rPr>
          <w:sz w:val="24"/>
          <w:szCs w:val="24"/>
        </w:rPr>
        <w:t>§ 3. Termin wykonania umowy</w:t>
      </w:r>
      <w:bookmarkEnd w:id="8"/>
    </w:p>
    <w:p w:rsidR="003127DD" w:rsidRPr="00B56C9B" w:rsidRDefault="003127DD" w:rsidP="003127DD">
      <w:pPr>
        <w:pStyle w:val="Teksttreci"/>
        <w:shd w:val="clear" w:color="auto" w:fill="auto"/>
        <w:spacing w:after="60" w:line="240" w:lineRule="auto"/>
        <w:ind w:right="20" w:firstLine="0"/>
        <w:rPr>
          <w:sz w:val="24"/>
          <w:szCs w:val="24"/>
        </w:rPr>
      </w:pPr>
      <w:r w:rsidRPr="00B56C9B">
        <w:rPr>
          <w:sz w:val="24"/>
          <w:szCs w:val="24"/>
        </w:rPr>
        <w:t xml:space="preserve">Wykonawca zobowiązuje się do wykonania prac, o którym mowa w § 1 w terminie do </w:t>
      </w:r>
      <w:r w:rsidR="00350FF9">
        <w:rPr>
          <w:sz w:val="24"/>
          <w:szCs w:val="24"/>
        </w:rPr>
        <w:t>2</w:t>
      </w:r>
      <w:r w:rsidR="00491AA5">
        <w:rPr>
          <w:sz w:val="24"/>
          <w:szCs w:val="24"/>
        </w:rPr>
        <w:t>3</w:t>
      </w:r>
      <w:r w:rsidRPr="00B56C9B">
        <w:rPr>
          <w:sz w:val="24"/>
          <w:szCs w:val="24"/>
        </w:rPr>
        <w:t xml:space="preserve"> grudnia 2020 roku.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bookmarkStart w:id="9" w:name="bookmark7"/>
      <w:bookmarkStart w:id="10" w:name="bookmark6"/>
      <w:r w:rsidRPr="00B56C9B">
        <w:rPr>
          <w:sz w:val="24"/>
          <w:szCs w:val="24"/>
        </w:rPr>
        <w:t xml:space="preserve">§ 4. </w:t>
      </w:r>
      <w:bookmarkEnd w:id="9"/>
      <w:r w:rsidRPr="00B56C9B">
        <w:rPr>
          <w:sz w:val="24"/>
          <w:szCs w:val="24"/>
        </w:rPr>
        <w:t>Wartość prac</w:t>
      </w:r>
    </w:p>
    <w:p w:rsidR="003127DD" w:rsidRPr="00B56C9B" w:rsidRDefault="003127DD" w:rsidP="003127DD">
      <w:pPr>
        <w:pStyle w:val="Teksttreci"/>
        <w:shd w:val="clear" w:color="auto" w:fill="auto"/>
        <w:tabs>
          <w:tab w:val="left" w:pos="361"/>
        </w:tabs>
        <w:spacing w:after="60" w:line="240" w:lineRule="auto"/>
        <w:ind w:right="40" w:firstLine="0"/>
        <w:rPr>
          <w:sz w:val="24"/>
          <w:szCs w:val="24"/>
        </w:rPr>
      </w:pPr>
      <w:r w:rsidRPr="00B56C9B">
        <w:rPr>
          <w:sz w:val="24"/>
          <w:szCs w:val="24"/>
        </w:rPr>
        <w:t xml:space="preserve">Wartość całości prac określonych w § 1 umowy określa się na kwotę ……………. zł (słownie złotych: </w:t>
      </w:r>
      <w:r w:rsidR="00B56C9B">
        <w:rPr>
          <w:sz w:val="24"/>
          <w:szCs w:val="24"/>
        </w:rPr>
        <w:t>………………………</w:t>
      </w:r>
      <w:r w:rsidRPr="00B56C9B">
        <w:rPr>
          <w:sz w:val="24"/>
          <w:szCs w:val="24"/>
        </w:rPr>
        <w:t>…………) w tym podatek VAT ………………………………… zł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r w:rsidRPr="00B56C9B">
        <w:rPr>
          <w:sz w:val="24"/>
          <w:szCs w:val="24"/>
        </w:rPr>
        <w:t>§ 5. Odbi</w:t>
      </w:r>
      <w:bookmarkEnd w:id="10"/>
      <w:r w:rsidRPr="00B56C9B">
        <w:rPr>
          <w:sz w:val="24"/>
          <w:szCs w:val="24"/>
        </w:rPr>
        <w:t>ór prac</w:t>
      </w:r>
    </w:p>
    <w:p w:rsidR="003127DD" w:rsidRPr="00B56C9B" w:rsidRDefault="003127DD" w:rsidP="00B56C9B">
      <w:pPr>
        <w:numPr>
          <w:ilvl w:val="0"/>
          <w:numId w:val="6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 xml:space="preserve">Wykonawca zawiadomi Zamawiającego o dniu gotowości do odbioru prac, a Zamawiający przeprowadzi odbiór w terminie uzgodnionym przez strony, najpóźniej w ciągu </w:t>
      </w:r>
      <w:r w:rsidR="00491AA5">
        <w:rPr>
          <w:rFonts w:ascii="Times New Roman" w:hAnsi="Times New Roman" w:cs="Times New Roman"/>
          <w:sz w:val="24"/>
          <w:szCs w:val="24"/>
        </w:rPr>
        <w:t>7</w:t>
      </w:r>
      <w:r w:rsidRPr="00B56C9B">
        <w:rPr>
          <w:rFonts w:ascii="Times New Roman" w:hAnsi="Times New Roman" w:cs="Times New Roman"/>
          <w:sz w:val="24"/>
          <w:szCs w:val="24"/>
        </w:rPr>
        <w:t xml:space="preserve"> dni od daty zgłoszenia gotowości do odbioru.</w:t>
      </w:r>
    </w:p>
    <w:p w:rsidR="003127DD" w:rsidRPr="00B56C9B" w:rsidRDefault="003127DD" w:rsidP="00B56C9B">
      <w:pPr>
        <w:numPr>
          <w:ilvl w:val="0"/>
          <w:numId w:val="61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Z czynności odbioru Zamawiający sporządzi protokół, który po podpisaniu przez obie strony doręczy Wykonawcy w dniu zakończenia odbioru.</w:t>
      </w:r>
    </w:p>
    <w:p w:rsidR="003127DD" w:rsidRPr="00B56C9B" w:rsidRDefault="003127DD" w:rsidP="00B56C9B">
      <w:pPr>
        <w:pStyle w:val="Teksttreci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75"/>
        </w:tabs>
        <w:spacing w:after="60" w:line="240" w:lineRule="auto"/>
        <w:ind w:right="40"/>
        <w:rPr>
          <w:sz w:val="24"/>
          <w:szCs w:val="24"/>
        </w:rPr>
      </w:pPr>
      <w:r w:rsidRPr="00B56C9B">
        <w:rPr>
          <w:sz w:val="24"/>
          <w:szCs w:val="24"/>
        </w:rPr>
        <w:t>Data podpisania protokołu odbioru stanowi datę wykonania i odbioru całości prac.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r w:rsidRPr="00B56C9B">
        <w:rPr>
          <w:sz w:val="24"/>
          <w:szCs w:val="24"/>
        </w:rPr>
        <w:t>§ 6. Zapłata</w:t>
      </w:r>
    </w:p>
    <w:p w:rsidR="003127DD" w:rsidRPr="00B56C9B" w:rsidRDefault="003127DD" w:rsidP="00B56C9B">
      <w:pPr>
        <w:pStyle w:val="Teksttreci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1"/>
        </w:tabs>
        <w:spacing w:after="60" w:line="240" w:lineRule="auto"/>
        <w:ind w:right="40"/>
        <w:rPr>
          <w:sz w:val="24"/>
          <w:szCs w:val="24"/>
        </w:rPr>
      </w:pPr>
      <w:r w:rsidRPr="00B56C9B">
        <w:rPr>
          <w:sz w:val="24"/>
          <w:szCs w:val="24"/>
        </w:rPr>
        <w:t>Kwota wymieniona w § 4 będzie zapłacona na podstawie faktury VAT wystawionej przez Wykonawcę. Fakturę należy wystawić uwzględniając sekcje „nabywca” i „odbiorca” wg poniższego wzorca:</w:t>
      </w:r>
    </w:p>
    <w:p w:rsidR="003127DD" w:rsidRPr="00B56C9B" w:rsidRDefault="003127DD" w:rsidP="00E513FF">
      <w:pPr>
        <w:numPr>
          <w:ilvl w:val="2"/>
          <w:numId w:val="70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lastRenderedPageBreak/>
        <w:t>nabywca: Powiat Wejherowski, ul. 3 Maja 4, 84-200 Wejherowo, NIP 588-241-79-33,</w:t>
      </w:r>
    </w:p>
    <w:p w:rsidR="003127DD" w:rsidRPr="00B56C9B" w:rsidRDefault="003127DD" w:rsidP="00E513FF">
      <w:pPr>
        <w:numPr>
          <w:ilvl w:val="2"/>
          <w:numId w:val="70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odbiorca: Starostwo Powiatowe w Wejherowie, ul. 3 Maja 4, 84-200 Wejherowo (jeśli nie będzie to możliwe, należy wskazać nazwę Starostwa Powiatowego w Wejherowie w polu „dodatkowe informacje”).</w:t>
      </w:r>
    </w:p>
    <w:p w:rsidR="003127DD" w:rsidRPr="00B56C9B" w:rsidRDefault="003127DD" w:rsidP="00B56C9B">
      <w:pPr>
        <w:pStyle w:val="Teksttreci"/>
        <w:numPr>
          <w:ilvl w:val="0"/>
          <w:numId w:val="6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1"/>
        </w:tabs>
        <w:spacing w:after="60" w:line="240" w:lineRule="auto"/>
        <w:ind w:right="40"/>
        <w:rPr>
          <w:sz w:val="24"/>
          <w:szCs w:val="24"/>
        </w:rPr>
      </w:pPr>
      <w:r w:rsidRPr="00B56C9B">
        <w:rPr>
          <w:sz w:val="24"/>
          <w:szCs w:val="24"/>
        </w:rPr>
        <w:t xml:space="preserve">Kwota wynagrodzenia będzie płatna przelewem, na konto wskazane na fakturze, w terminie </w:t>
      </w:r>
      <w:r w:rsidR="00491AA5">
        <w:rPr>
          <w:sz w:val="24"/>
          <w:szCs w:val="24"/>
        </w:rPr>
        <w:t>7</w:t>
      </w:r>
      <w:r w:rsidR="00705828">
        <w:rPr>
          <w:sz w:val="24"/>
          <w:szCs w:val="24"/>
        </w:rPr>
        <w:t> </w:t>
      </w:r>
      <w:r w:rsidRPr="00B56C9B">
        <w:rPr>
          <w:sz w:val="24"/>
          <w:szCs w:val="24"/>
        </w:rPr>
        <w:t>dni od otrzymania faktury przez Zamawiającego.</w:t>
      </w:r>
    </w:p>
    <w:p w:rsidR="00007D9C" w:rsidRPr="00007D9C" w:rsidRDefault="003127DD" w:rsidP="00007D9C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b/>
          <w:sz w:val="24"/>
        </w:rPr>
      </w:pPr>
      <w:r w:rsidRPr="00007D9C">
        <w:rPr>
          <w:sz w:val="24"/>
          <w:szCs w:val="24"/>
        </w:rPr>
        <w:t xml:space="preserve">§ 7. </w:t>
      </w:r>
      <w:r w:rsidR="00007D9C">
        <w:rPr>
          <w:sz w:val="24"/>
          <w:szCs w:val="24"/>
        </w:rPr>
        <w:t>W</w:t>
      </w:r>
      <w:r w:rsidR="00007D9C" w:rsidRPr="00007D9C">
        <w:rPr>
          <w:sz w:val="24"/>
        </w:rPr>
        <w:t>ymóg zatrudniania osób w ramach umowy o pracę</w:t>
      </w:r>
    </w:p>
    <w:p w:rsidR="00007D9C" w:rsidRPr="00007D9C" w:rsidRDefault="00007D9C" w:rsidP="00007D9C">
      <w:pPr>
        <w:pStyle w:val="Akapitzlist"/>
        <w:widowControl w:val="0"/>
        <w:numPr>
          <w:ilvl w:val="0"/>
          <w:numId w:val="67"/>
        </w:numPr>
        <w:tabs>
          <w:tab w:val="left" w:pos="538"/>
        </w:tabs>
        <w:autoSpaceDE w:val="0"/>
        <w:autoSpaceDN w:val="0"/>
        <w:spacing w:before="132" w:after="0" w:line="240" w:lineRule="auto"/>
        <w:ind w:right="125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Wykonawca lub podwykonawca zobowiązany jest zatrudnić na podstawie umowy pracę osoby (w ilości według uznania wykonawcy lub podwykonawcy), które będą wykonywały w zakresie realizacji zamówienia wszystkie czynności określone w specyfikacji istotnych warunków zamówienia.</w:t>
      </w:r>
    </w:p>
    <w:p w:rsidR="00007D9C" w:rsidRPr="00007D9C" w:rsidRDefault="00007D9C" w:rsidP="00007D9C">
      <w:pPr>
        <w:pStyle w:val="Akapitzlist"/>
        <w:widowControl w:val="0"/>
        <w:numPr>
          <w:ilvl w:val="0"/>
          <w:numId w:val="67"/>
        </w:numPr>
        <w:tabs>
          <w:tab w:val="left" w:pos="538"/>
        </w:tabs>
        <w:autoSpaceDE w:val="0"/>
        <w:autoSpaceDN w:val="0"/>
        <w:spacing w:before="137" w:after="0" w:line="240" w:lineRule="auto"/>
        <w:ind w:right="129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Zatrudnienie</w:t>
      </w:r>
      <w:r w:rsidRPr="00007D9C">
        <w:rPr>
          <w:rFonts w:ascii="Times New Roman" w:hAnsi="Times New Roman" w:cs="Times New Roman"/>
          <w:spacing w:val="-1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osób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na</w:t>
      </w:r>
      <w:r w:rsidRPr="00007D9C">
        <w:rPr>
          <w:rFonts w:ascii="Times New Roman" w:hAnsi="Times New Roman" w:cs="Times New Roman"/>
          <w:spacing w:val="-1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umowę</w:t>
      </w:r>
      <w:r w:rsidRPr="00007D9C">
        <w:rPr>
          <w:rFonts w:ascii="Times New Roman" w:hAnsi="Times New Roman" w:cs="Times New Roman"/>
          <w:spacing w:val="-14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pracę</w:t>
      </w:r>
      <w:r w:rsidRPr="00007D9C">
        <w:rPr>
          <w:rFonts w:ascii="Times New Roman" w:hAnsi="Times New Roman" w:cs="Times New Roman"/>
          <w:spacing w:val="-1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do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wykonywania</w:t>
      </w:r>
      <w:r w:rsidRPr="00007D9C">
        <w:rPr>
          <w:rFonts w:ascii="Times New Roman" w:hAnsi="Times New Roman" w:cs="Times New Roman"/>
          <w:spacing w:val="-1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czynności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wskazanych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</w:t>
      </w:r>
      <w:r w:rsidRPr="00007D9C">
        <w:rPr>
          <w:rFonts w:ascii="Times New Roman" w:hAnsi="Times New Roman" w:cs="Times New Roman"/>
          <w:spacing w:val="-1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ust.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1</w:t>
      </w:r>
      <w:r w:rsidRPr="00007D9C">
        <w:rPr>
          <w:rFonts w:ascii="Times New Roman" w:hAnsi="Times New Roman" w:cs="Times New Roman"/>
          <w:spacing w:val="-14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powinno</w:t>
      </w:r>
      <w:r w:rsidRPr="00007D9C">
        <w:rPr>
          <w:rFonts w:ascii="Times New Roman" w:hAnsi="Times New Roman" w:cs="Times New Roman"/>
          <w:spacing w:val="-16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trwać nieprzerwanie przez cały okres trwania tych</w:t>
      </w:r>
      <w:r w:rsidRPr="00007D9C">
        <w:rPr>
          <w:rFonts w:ascii="Times New Roman" w:hAnsi="Times New Roman" w:cs="Times New Roman"/>
          <w:spacing w:val="-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prac.</w:t>
      </w:r>
    </w:p>
    <w:p w:rsidR="00007D9C" w:rsidRPr="00007D9C" w:rsidRDefault="00007D9C" w:rsidP="00007D9C">
      <w:pPr>
        <w:pStyle w:val="Akapitzlist"/>
        <w:widowControl w:val="0"/>
        <w:numPr>
          <w:ilvl w:val="0"/>
          <w:numId w:val="67"/>
        </w:numPr>
        <w:tabs>
          <w:tab w:val="left" w:pos="538"/>
        </w:tabs>
        <w:autoSpaceDE w:val="0"/>
        <w:autoSpaceDN w:val="0"/>
        <w:spacing w:before="137"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W trakcie realizacji zamówienia zamawiający uprawniony jest do wykonywania czynności kontrolnych wobec wykonawcy odnośnie spełniania przez wykonawcę lub podwykonawcę określonego w opisie przedmiotu zamówienia wymogu zatrudnienia na podstawie umowy o pracę osób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wykonujących</w:t>
      </w:r>
      <w:r w:rsidRPr="00007D9C">
        <w:rPr>
          <w:rFonts w:ascii="Times New Roman" w:hAnsi="Times New Roman" w:cs="Times New Roman"/>
          <w:spacing w:val="-9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wskazane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ust.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1</w:t>
      </w:r>
      <w:r w:rsidRPr="00007D9C">
        <w:rPr>
          <w:rFonts w:ascii="Times New Roman" w:hAnsi="Times New Roman" w:cs="Times New Roman"/>
          <w:spacing w:val="-9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czynności.</w:t>
      </w:r>
      <w:r w:rsidRPr="00007D9C">
        <w:rPr>
          <w:rFonts w:ascii="Times New Roman" w:hAnsi="Times New Roman" w:cs="Times New Roman"/>
          <w:spacing w:val="-8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Zamawiający</w:t>
      </w:r>
      <w:r w:rsidRPr="00007D9C">
        <w:rPr>
          <w:rFonts w:ascii="Times New Roman" w:hAnsi="Times New Roman" w:cs="Times New Roman"/>
          <w:spacing w:val="-17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uprawniony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jest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szczególności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do:</w:t>
      </w:r>
    </w:p>
    <w:p w:rsidR="00007D9C" w:rsidRPr="00007D9C" w:rsidRDefault="00007D9C" w:rsidP="00007D9C">
      <w:pPr>
        <w:pStyle w:val="Akapitzlist"/>
        <w:widowControl w:val="0"/>
        <w:numPr>
          <w:ilvl w:val="1"/>
          <w:numId w:val="67"/>
        </w:numPr>
        <w:tabs>
          <w:tab w:val="left" w:pos="963"/>
        </w:tabs>
        <w:autoSpaceDE w:val="0"/>
        <w:autoSpaceDN w:val="0"/>
        <w:spacing w:after="0" w:line="240" w:lineRule="auto"/>
        <w:ind w:left="964" w:right="135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żądania oświadczeń i dokumentów w zakresie potwierdzenia spełniania ww. wymogów i dokonywania ich</w:t>
      </w:r>
      <w:r w:rsidRPr="00007D9C">
        <w:rPr>
          <w:rFonts w:ascii="Times New Roman" w:hAnsi="Times New Roman" w:cs="Times New Roman"/>
          <w:spacing w:val="-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oceny,</w:t>
      </w:r>
    </w:p>
    <w:p w:rsidR="00007D9C" w:rsidRPr="00007D9C" w:rsidRDefault="00007D9C" w:rsidP="00007D9C">
      <w:pPr>
        <w:pStyle w:val="Akapitzlist"/>
        <w:widowControl w:val="0"/>
        <w:numPr>
          <w:ilvl w:val="1"/>
          <w:numId w:val="67"/>
        </w:numPr>
        <w:tabs>
          <w:tab w:val="left" w:pos="963"/>
        </w:tabs>
        <w:autoSpaceDE w:val="0"/>
        <w:autoSpaceDN w:val="0"/>
        <w:spacing w:after="0" w:line="240" w:lineRule="auto"/>
        <w:ind w:left="964" w:right="136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żądania wyjaśnień w przypadku wątpliwości w zakresie potwierdzenia spełniania ww.</w:t>
      </w:r>
      <w:r w:rsidRPr="00007D9C">
        <w:rPr>
          <w:rFonts w:ascii="Times New Roman" w:hAnsi="Times New Roman" w:cs="Times New Roman"/>
          <w:spacing w:val="-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wymogów,</w:t>
      </w:r>
    </w:p>
    <w:p w:rsidR="00007D9C" w:rsidRPr="00007D9C" w:rsidRDefault="00007D9C" w:rsidP="00007D9C">
      <w:pPr>
        <w:pStyle w:val="Akapitzlist"/>
        <w:widowControl w:val="0"/>
        <w:numPr>
          <w:ilvl w:val="1"/>
          <w:numId w:val="67"/>
        </w:numPr>
        <w:tabs>
          <w:tab w:val="left" w:pos="961"/>
          <w:tab w:val="left" w:pos="963"/>
        </w:tabs>
        <w:autoSpaceDE w:val="0"/>
        <w:autoSpaceDN w:val="0"/>
        <w:spacing w:after="0" w:line="240" w:lineRule="auto"/>
        <w:ind w:left="964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przeprowadzania kontroli na miejscu wykonywania</w:t>
      </w:r>
      <w:r w:rsidRPr="00007D9C">
        <w:rPr>
          <w:rFonts w:ascii="Times New Roman" w:hAnsi="Times New Roman" w:cs="Times New Roman"/>
          <w:spacing w:val="-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świadczenia.</w:t>
      </w:r>
    </w:p>
    <w:p w:rsidR="00007D9C" w:rsidRPr="00007D9C" w:rsidRDefault="00007D9C" w:rsidP="00007D9C">
      <w:pPr>
        <w:pStyle w:val="Akapitzlist"/>
        <w:widowControl w:val="0"/>
        <w:numPr>
          <w:ilvl w:val="0"/>
          <w:numId w:val="67"/>
        </w:numPr>
        <w:tabs>
          <w:tab w:val="left" w:pos="538"/>
        </w:tabs>
        <w:autoSpaceDE w:val="0"/>
        <w:autoSpaceDN w:val="0"/>
        <w:spacing w:before="140" w:after="0" w:line="237" w:lineRule="auto"/>
        <w:ind w:right="126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W sytuacji, gdy Zamawiający poweźmie wątpliwość co do sposobu zatrudnienia personelu może zwrócić się o przeprowadzenie kontroli przez Państwową Inspekcję</w:t>
      </w:r>
      <w:r w:rsidRPr="00007D9C">
        <w:rPr>
          <w:rFonts w:ascii="Times New Roman" w:hAnsi="Times New Roman" w:cs="Times New Roman"/>
          <w:spacing w:val="-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Pracy.</w:t>
      </w:r>
    </w:p>
    <w:p w:rsidR="00007D9C" w:rsidRPr="00007D9C" w:rsidRDefault="00007D9C" w:rsidP="00007D9C">
      <w:pPr>
        <w:pStyle w:val="Akapitzlist"/>
        <w:widowControl w:val="0"/>
        <w:numPr>
          <w:ilvl w:val="0"/>
          <w:numId w:val="67"/>
        </w:numPr>
        <w:tabs>
          <w:tab w:val="left" w:pos="538"/>
        </w:tabs>
        <w:autoSpaceDE w:val="0"/>
        <w:autoSpaceDN w:val="0"/>
        <w:spacing w:before="138" w:after="0" w:line="240" w:lineRule="auto"/>
        <w:ind w:right="133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</w:t>
      </w:r>
      <w:r w:rsidRPr="00007D9C">
        <w:rPr>
          <w:rFonts w:ascii="Times New Roman" w:hAnsi="Times New Roman" w:cs="Times New Roman"/>
          <w:spacing w:val="-14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zamówienia:</w:t>
      </w:r>
    </w:p>
    <w:p w:rsidR="00007D9C" w:rsidRPr="00007D9C" w:rsidRDefault="00007D9C" w:rsidP="00693413">
      <w:pPr>
        <w:pStyle w:val="Akapitzlist"/>
        <w:widowControl w:val="0"/>
        <w:numPr>
          <w:ilvl w:val="1"/>
          <w:numId w:val="67"/>
        </w:numPr>
        <w:tabs>
          <w:tab w:val="left" w:pos="975"/>
        </w:tabs>
        <w:autoSpaceDE w:val="0"/>
        <w:autoSpaceDN w:val="0"/>
        <w:spacing w:before="60" w:after="0" w:line="240" w:lineRule="auto"/>
        <w:ind w:left="976" w:right="130" w:hanging="437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oświadczenie</w:t>
      </w:r>
      <w:r w:rsidRPr="00007D9C">
        <w:rPr>
          <w:rFonts w:ascii="Times New Roman" w:hAnsi="Times New Roman" w:cs="Times New Roman"/>
          <w:spacing w:val="-9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wykonawcy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lub</w:t>
      </w:r>
      <w:r w:rsidRPr="00007D9C">
        <w:rPr>
          <w:rFonts w:ascii="Times New Roman" w:hAnsi="Times New Roman" w:cs="Times New Roman"/>
          <w:spacing w:val="-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podwykonawcy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</w:t>
      </w:r>
      <w:r w:rsidRPr="00007D9C">
        <w:rPr>
          <w:rFonts w:ascii="Times New Roman" w:hAnsi="Times New Roman" w:cs="Times New Roman"/>
          <w:spacing w:val="-6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zatrudnieniu</w:t>
      </w:r>
      <w:r w:rsidRPr="00007D9C">
        <w:rPr>
          <w:rFonts w:ascii="Times New Roman" w:hAnsi="Times New Roman" w:cs="Times New Roman"/>
          <w:spacing w:val="-8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na</w:t>
      </w:r>
      <w:r w:rsidRPr="00007D9C">
        <w:rPr>
          <w:rFonts w:ascii="Times New Roman" w:hAnsi="Times New Roman" w:cs="Times New Roman"/>
          <w:spacing w:val="-6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podstawie</w:t>
      </w:r>
      <w:r w:rsidRPr="00007D9C">
        <w:rPr>
          <w:rFonts w:ascii="Times New Roman" w:hAnsi="Times New Roman" w:cs="Times New Roman"/>
          <w:spacing w:val="-5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umowy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</w:t>
      </w:r>
      <w:r w:rsidR="00693413">
        <w:rPr>
          <w:rFonts w:ascii="Times New Roman" w:hAnsi="Times New Roman" w:cs="Times New Roman"/>
          <w:spacing w:val="-6"/>
          <w:sz w:val="24"/>
        </w:rPr>
        <w:t> </w:t>
      </w:r>
      <w:r w:rsidRPr="00007D9C">
        <w:rPr>
          <w:rFonts w:ascii="Times New Roman" w:hAnsi="Times New Roman" w:cs="Times New Roman"/>
          <w:sz w:val="24"/>
        </w:rPr>
        <w:t>pracę</w:t>
      </w:r>
      <w:r w:rsidRPr="00007D9C">
        <w:rPr>
          <w:rFonts w:ascii="Times New Roman" w:hAnsi="Times New Roman" w:cs="Times New Roman"/>
          <w:spacing w:val="-6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osób wykonujących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czynności,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których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dotyczy</w:t>
      </w:r>
      <w:r w:rsidRPr="00007D9C">
        <w:rPr>
          <w:rFonts w:ascii="Times New Roman" w:hAnsi="Times New Roman" w:cs="Times New Roman"/>
          <w:spacing w:val="-14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wezwanie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zamawiającego.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Oświadczenie</w:t>
      </w:r>
      <w:r w:rsidRPr="00007D9C">
        <w:rPr>
          <w:rFonts w:ascii="Times New Roman" w:hAnsi="Times New Roman" w:cs="Times New Roman"/>
          <w:spacing w:val="-10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to</w:t>
      </w:r>
      <w:r w:rsidRPr="00007D9C">
        <w:rPr>
          <w:rFonts w:ascii="Times New Roman" w:hAnsi="Times New Roman" w:cs="Times New Roman"/>
          <w:spacing w:val="-9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powinno zawierać w szczególności: dokładne określenie podmiotu składającego oświadczenie, datę złożenia oświadczenia, wskazanie, że objęte wezwaniem czynności wykonują osoby zatrudnione na podstawie umowy o pracę oraz podpis osoby uprawnionej do złożenia oświadczenia w imieniu wykonawcy lub</w:t>
      </w:r>
      <w:r w:rsidRPr="00007D9C">
        <w:rPr>
          <w:rFonts w:ascii="Times New Roman" w:hAnsi="Times New Roman" w:cs="Times New Roman"/>
          <w:spacing w:val="-7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podwykonawcy;</w:t>
      </w:r>
    </w:p>
    <w:p w:rsidR="00007D9C" w:rsidRPr="00007D9C" w:rsidRDefault="00007D9C" w:rsidP="00007D9C">
      <w:pPr>
        <w:pStyle w:val="Akapitzlist"/>
        <w:widowControl w:val="0"/>
        <w:numPr>
          <w:ilvl w:val="1"/>
          <w:numId w:val="67"/>
        </w:numPr>
        <w:tabs>
          <w:tab w:val="left" w:pos="975"/>
        </w:tabs>
        <w:autoSpaceDE w:val="0"/>
        <w:autoSpaceDN w:val="0"/>
        <w:spacing w:after="0" w:line="240" w:lineRule="auto"/>
        <w:ind w:left="974" w:right="129" w:hanging="437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</w:t>
      </w:r>
      <w:r w:rsidRPr="00007D9C">
        <w:rPr>
          <w:rFonts w:ascii="Times New Roman" w:hAnsi="Times New Roman" w:cs="Times New Roman"/>
          <w:spacing w:val="-14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obowiązującymi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przepisami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prawa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(tj.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szczególności1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bez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imion,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nazwisk,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adresów, nr PESEL pracowników). Informacje takie jak: data zawarcia umowy, rodzaj umowy o pracę i wymiar etatu powinny być możliwe do</w:t>
      </w:r>
      <w:r w:rsidRPr="00007D9C">
        <w:rPr>
          <w:rFonts w:ascii="Times New Roman" w:hAnsi="Times New Roman" w:cs="Times New Roman"/>
          <w:spacing w:val="-6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zidentyfikowania;</w:t>
      </w:r>
    </w:p>
    <w:p w:rsidR="00007D9C" w:rsidRPr="00007D9C" w:rsidRDefault="00007D9C" w:rsidP="00007D9C">
      <w:pPr>
        <w:pStyle w:val="Akapitzlist"/>
        <w:widowControl w:val="0"/>
        <w:numPr>
          <w:ilvl w:val="1"/>
          <w:numId w:val="67"/>
        </w:numPr>
        <w:tabs>
          <w:tab w:val="left" w:pos="975"/>
        </w:tabs>
        <w:autoSpaceDE w:val="0"/>
        <w:autoSpaceDN w:val="0"/>
        <w:spacing w:after="0" w:line="240" w:lineRule="auto"/>
        <w:ind w:left="974" w:right="126" w:hanging="437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zaświadczenie właściwego oddziału ZUS, potwierdzające opłacanie przez wykonawcę lub podwykonawcę składek na ubezpieczenia społeczne i zdrowotne z tytułu zatrudnienia na podstawie umów o pracę za ostatni okres</w:t>
      </w:r>
      <w:r w:rsidRPr="00007D9C">
        <w:rPr>
          <w:rFonts w:ascii="Times New Roman" w:hAnsi="Times New Roman" w:cs="Times New Roman"/>
          <w:spacing w:val="-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rozliczeniowy;</w:t>
      </w:r>
    </w:p>
    <w:p w:rsidR="00007D9C" w:rsidRPr="00007D9C" w:rsidRDefault="00007D9C" w:rsidP="00007D9C">
      <w:pPr>
        <w:pStyle w:val="Akapitzlist"/>
        <w:widowControl w:val="0"/>
        <w:numPr>
          <w:ilvl w:val="1"/>
          <w:numId w:val="67"/>
        </w:numPr>
        <w:tabs>
          <w:tab w:val="left" w:pos="975"/>
        </w:tabs>
        <w:autoSpaceDE w:val="0"/>
        <w:autoSpaceDN w:val="0"/>
        <w:spacing w:after="0" w:line="240" w:lineRule="auto"/>
        <w:ind w:left="974" w:right="133" w:hanging="437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lastRenderedPageBreak/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o ochronie danych</w:t>
      </w:r>
      <w:r w:rsidRPr="00007D9C">
        <w:rPr>
          <w:rFonts w:ascii="Times New Roman" w:hAnsi="Times New Roman" w:cs="Times New Roman"/>
          <w:spacing w:val="-9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osobowych</w:t>
      </w:r>
    </w:p>
    <w:p w:rsidR="00007D9C" w:rsidRDefault="00007D9C" w:rsidP="00007D9C">
      <w:pPr>
        <w:pStyle w:val="Akapitzlist"/>
        <w:widowControl w:val="0"/>
        <w:numPr>
          <w:ilvl w:val="0"/>
          <w:numId w:val="67"/>
        </w:numPr>
        <w:tabs>
          <w:tab w:val="left" w:pos="538"/>
        </w:tabs>
        <w:autoSpaceDE w:val="0"/>
        <w:autoSpaceDN w:val="0"/>
        <w:spacing w:before="135" w:after="0" w:line="240" w:lineRule="auto"/>
        <w:ind w:right="131"/>
        <w:contextualSpacing w:val="0"/>
        <w:jc w:val="both"/>
        <w:rPr>
          <w:rFonts w:ascii="Times New Roman" w:hAnsi="Times New Roman" w:cs="Times New Roman"/>
          <w:sz w:val="24"/>
        </w:rPr>
      </w:pPr>
      <w:r w:rsidRPr="00007D9C">
        <w:rPr>
          <w:rFonts w:ascii="Times New Roman" w:hAnsi="Times New Roman" w:cs="Times New Roman"/>
          <w:sz w:val="24"/>
        </w:rPr>
        <w:t>Nieudowodnienie przez Wykonawcę wymogu zatrudnienia na podstawie umowy o pracę osób wykonujących wskazane w ust. 1 czynności traktowane będzie jako niewypełnienie obowiązku zatrudnienia osób na podstawie umowy o</w:t>
      </w:r>
      <w:r w:rsidRPr="00007D9C">
        <w:rPr>
          <w:rFonts w:ascii="Times New Roman" w:hAnsi="Times New Roman" w:cs="Times New Roman"/>
          <w:spacing w:val="-7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pracę.</w:t>
      </w:r>
    </w:p>
    <w:p w:rsidR="00007D9C" w:rsidRPr="00007D9C" w:rsidRDefault="00007D9C" w:rsidP="00007D9C">
      <w:pPr>
        <w:pStyle w:val="Akapitzlist"/>
        <w:widowControl w:val="0"/>
        <w:numPr>
          <w:ilvl w:val="0"/>
          <w:numId w:val="67"/>
        </w:numPr>
        <w:tabs>
          <w:tab w:val="left" w:pos="538"/>
        </w:tabs>
        <w:autoSpaceDE w:val="0"/>
        <w:autoSpaceDN w:val="0"/>
        <w:spacing w:before="135" w:after="0" w:line="240" w:lineRule="auto"/>
        <w:ind w:right="131"/>
        <w:contextualSpacing w:val="0"/>
        <w:jc w:val="both"/>
        <w:rPr>
          <w:sz w:val="24"/>
          <w:szCs w:val="24"/>
        </w:rPr>
      </w:pPr>
      <w:r w:rsidRPr="00007D9C">
        <w:rPr>
          <w:rFonts w:ascii="Times New Roman" w:hAnsi="Times New Roman" w:cs="Times New Roman"/>
          <w:sz w:val="24"/>
        </w:rPr>
        <w:t>Niewypełnienie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zobowiązań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dotyczących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zatrudniania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osób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może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być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podstawą</w:t>
      </w:r>
      <w:r w:rsidRPr="00007D9C">
        <w:rPr>
          <w:rFonts w:ascii="Times New Roman" w:hAnsi="Times New Roman" w:cs="Times New Roman"/>
          <w:spacing w:val="-13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do</w:t>
      </w:r>
      <w:r w:rsidRPr="00007D9C">
        <w:rPr>
          <w:rFonts w:ascii="Times New Roman" w:hAnsi="Times New Roman" w:cs="Times New Roman"/>
          <w:spacing w:val="-11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odstąpienia</w:t>
      </w:r>
      <w:r w:rsidRPr="00007D9C">
        <w:rPr>
          <w:rFonts w:ascii="Times New Roman" w:hAnsi="Times New Roman" w:cs="Times New Roman"/>
          <w:spacing w:val="-12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przez Zamawiającego od umowy z przyczyn leżących po stronie</w:t>
      </w:r>
      <w:r w:rsidRPr="00007D9C">
        <w:rPr>
          <w:rFonts w:ascii="Times New Roman" w:hAnsi="Times New Roman" w:cs="Times New Roman"/>
          <w:spacing w:val="-7"/>
          <w:sz w:val="24"/>
        </w:rPr>
        <w:t xml:space="preserve"> </w:t>
      </w:r>
      <w:r w:rsidRPr="00007D9C">
        <w:rPr>
          <w:rFonts w:ascii="Times New Roman" w:hAnsi="Times New Roman" w:cs="Times New Roman"/>
          <w:sz w:val="24"/>
        </w:rPr>
        <w:t>wykonawcy.</w:t>
      </w:r>
      <w:r w:rsidRPr="00007D9C">
        <w:rPr>
          <w:rFonts w:ascii="Times New Roman" w:hAnsi="Times New Roman" w:cs="Times New Roman"/>
          <w:b/>
          <w:sz w:val="24"/>
        </w:rPr>
        <w:t xml:space="preserve"> </w:t>
      </w:r>
    </w:p>
    <w:p w:rsidR="003127DD" w:rsidRPr="00007D9C" w:rsidRDefault="00007D9C" w:rsidP="00CA4A5F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r w:rsidRPr="00007D9C">
        <w:rPr>
          <w:sz w:val="24"/>
          <w:szCs w:val="24"/>
        </w:rPr>
        <w:t>§</w:t>
      </w:r>
      <w:r w:rsidR="00693413">
        <w:rPr>
          <w:sz w:val="24"/>
          <w:szCs w:val="24"/>
        </w:rPr>
        <w:t xml:space="preserve"> </w:t>
      </w:r>
      <w:r w:rsidRPr="00007D9C">
        <w:rPr>
          <w:sz w:val="24"/>
          <w:szCs w:val="24"/>
        </w:rPr>
        <w:t>8</w:t>
      </w:r>
      <w:r w:rsidR="00693413">
        <w:rPr>
          <w:sz w:val="24"/>
          <w:szCs w:val="24"/>
        </w:rPr>
        <w:t>.</w:t>
      </w:r>
      <w:r w:rsidRPr="00007D9C">
        <w:rPr>
          <w:sz w:val="24"/>
          <w:szCs w:val="24"/>
        </w:rPr>
        <w:t xml:space="preserve"> </w:t>
      </w:r>
      <w:r w:rsidR="003127DD" w:rsidRPr="00007D9C">
        <w:rPr>
          <w:sz w:val="24"/>
          <w:szCs w:val="24"/>
        </w:rPr>
        <w:t>Kary umowne</w:t>
      </w:r>
    </w:p>
    <w:p w:rsidR="003127DD" w:rsidRPr="00B56C9B" w:rsidRDefault="003127DD" w:rsidP="00B56C9B">
      <w:pPr>
        <w:numPr>
          <w:ilvl w:val="0"/>
          <w:numId w:val="6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9"/>
      <w:r w:rsidRPr="00B56C9B">
        <w:rPr>
          <w:rFonts w:ascii="Times New Roman" w:hAnsi="Times New Roman" w:cs="Times New Roman"/>
          <w:sz w:val="24"/>
          <w:szCs w:val="24"/>
        </w:rPr>
        <w:t>Wykonawca zobowiązany jest zapłacić Zamawiającemu karę w wysokości 15% ceny umownej w przypadku odstąpienia od umowy z powodu okoliczności, za które odpowiada Wykonawca. Wykonawca może odstąpić od wykonania umowy jedynie do czasu przystąpienia do realizacji. Po rozpoczęciu prac przez Wykonawcę zastosowanie będą miały postanowienia zawarte w</w:t>
      </w:r>
      <w:r w:rsidR="00693413">
        <w:rPr>
          <w:rFonts w:ascii="Times New Roman" w:hAnsi="Times New Roman" w:cs="Times New Roman"/>
          <w:sz w:val="24"/>
          <w:szCs w:val="24"/>
        </w:rPr>
        <w:t> </w:t>
      </w:r>
      <w:r w:rsidRPr="00B56C9B">
        <w:rPr>
          <w:rFonts w:ascii="Times New Roman" w:hAnsi="Times New Roman" w:cs="Times New Roman"/>
          <w:sz w:val="24"/>
          <w:szCs w:val="24"/>
        </w:rPr>
        <w:t>§ 8 </w:t>
      </w:r>
      <w:r w:rsidR="00693413">
        <w:rPr>
          <w:rFonts w:ascii="Times New Roman" w:hAnsi="Times New Roman" w:cs="Times New Roman"/>
          <w:sz w:val="24"/>
          <w:szCs w:val="24"/>
        </w:rPr>
        <w:t>ust</w:t>
      </w:r>
      <w:r w:rsidRPr="00B56C9B">
        <w:rPr>
          <w:rFonts w:ascii="Times New Roman" w:hAnsi="Times New Roman" w:cs="Times New Roman"/>
          <w:sz w:val="24"/>
          <w:szCs w:val="24"/>
        </w:rPr>
        <w:t>.</w:t>
      </w:r>
      <w:r w:rsidR="00693413">
        <w:rPr>
          <w:rFonts w:ascii="Times New Roman" w:hAnsi="Times New Roman" w:cs="Times New Roman"/>
          <w:sz w:val="24"/>
          <w:szCs w:val="24"/>
        </w:rPr>
        <w:t xml:space="preserve"> </w:t>
      </w:r>
      <w:r w:rsidRPr="00B56C9B">
        <w:rPr>
          <w:rFonts w:ascii="Times New Roman" w:hAnsi="Times New Roman" w:cs="Times New Roman"/>
          <w:sz w:val="24"/>
          <w:szCs w:val="24"/>
        </w:rPr>
        <w:t>2.</w:t>
      </w:r>
    </w:p>
    <w:p w:rsidR="003127DD" w:rsidRPr="00B56C9B" w:rsidRDefault="003127DD" w:rsidP="00B56C9B">
      <w:pPr>
        <w:numPr>
          <w:ilvl w:val="0"/>
          <w:numId w:val="6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Wykonawca zobowiązany jest zapłacić Zamawiającemu karę umowną w wysokości:</w:t>
      </w:r>
    </w:p>
    <w:p w:rsidR="003127DD" w:rsidRPr="00B56C9B" w:rsidRDefault="003127DD" w:rsidP="00E513FF">
      <w:pPr>
        <w:numPr>
          <w:ilvl w:val="0"/>
          <w:numId w:val="7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0,2% ceny umownej za każdy dzień zwłoki w wykonaniu prac,</w:t>
      </w:r>
    </w:p>
    <w:p w:rsidR="003127DD" w:rsidRPr="00B56C9B" w:rsidRDefault="003127DD" w:rsidP="00E513FF">
      <w:pPr>
        <w:numPr>
          <w:ilvl w:val="0"/>
          <w:numId w:val="7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10% ceny umownej za zgłoszenie do odbioru prac z wadami,</w:t>
      </w:r>
    </w:p>
    <w:p w:rsidR="003127DD" w:rsidRDefault="003127DD" w:rsidP="00E513FF">
      <w:pPr>
        <w:numPr>
          <w:ilvl w:val="0"/>
          <w:numId w:val="7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0,5% ceny umownej za każdy dzień zwłoki w usunięciu wad stwierdzonych przy odbiorze lub w okresie rękojmi za wady, liczonej od dnia wyznaczonego na termin usunięcia wad.</w:t>
      </w:r>
    </w:p>
    <w:p w:rsidR="002E7050" w:rsidRPr="00B56C9B" w:rsidRDefault="002E7050" w:rsidP="00E513FF">
      <w:pPr>
        <w:numPr>
          <w:ilvl w:val="0"/>
          <w:numId w:val="72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50">
        <w:rPr>
          <w:rFonts w:ascii="Times New Roman" w:hAnsi="Times New Roman" w:cs="Times New Roman"/>
          <w:sz w:val="24"/>
          <w:szCs w:val="24"/>
        </w:rPr>
        <w:t>0,1% ceny umownej za każdy dzień zwłoki w wykonaniu reklamowanych prac, w okresie gwarancji.</w:t>
      </w:r>
    </w:p>
    <w:p w:rsidR="003127DD" w:rsidRPr="00B56C9B" w:rsidRDefault="003127DD" w:rsidP="00B56C9B">
      <w:pPr>
        <w:numPr>
          <w:ilvl w:val="0"/>
          <w:numId w:val="6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Zamawiający zobowiązany jest zapłacić Wykonawcy karę umowną w wysokości 15% ceny umownej w przypadku odstąpienia od umowy z powodu okoliczności, za które odpowiada Zamawiający.</w:t>
      </w:r>
    </w:p>
    <w:p w:rsidR="003127DD" w:rsidRPr="00B56C9B" w:rsidRDefault="003127DD" w:rsidP="00B56C9B">
      <w:pPr>
        <w:numPr>
          <w:ilvl w:val="0"/>
          <w:numId w:val="65"/>
        </w:num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Stronom służy prawo dochodzenia odszkodowania przekraczającego wysokość kary umownej.</w:t>
      </w:r>
    </w:p>
    <w:p w:rsidR="003127DD" w:rsidRPr="00B56C9B" w:rsidRDefault="003127DD" w:rsidP="003127DD">
      <w:pPr>
        <w:pStyle w:val="Nagwek21"/>
        <w:keepNext/>
        <w:keepLines/>
        <w:shd w:val="clear" w:color="auto" w:fill="auto"/>
        <w:spacing w:before="240" w:after="120" w:line="240" w:lineRule="auto"/>
        <w:ind w:firstLine="0"/>
        <w:jc w:val="center"/>
        <w:rPr>
          <w:sz w:val="24"/>
          <w:szCs w:val="24"/>
        </w:rPr>
      </w:pPr>
      <w:bookmarkStart w:id="12" w:name="bookmark10"/>
      <w:bookmarkEnd w:id="11"/>
      <w:r w:rsidRPr="00B56C9B">
        <w:rPr>
          <w:sz w:val="24"/>
          <w:szCs w:val="24"/>
        </w:rPr>
        <w:t xml:space="preserve">§ </w:t>
      </w:r>
      <w:r w:rsidR="00693413">
        <w:rPr>
          <w:sz w:val="24"/>
          <w:szCs w:val="24"/>
        </w:rPr>
        <w:t>9</w:t>
      </w:r>
      <w:r w:rsidRPr="00B56C9B">
        <w:rPr>
          <w:sz w:val="24"/>
          <w:szCs w:val="24"/>
        </w:rPr>
        <w:t>. Postanowienia końcowe</w:t>
      </w:r>
      <w:bookmarkEnd w:id="12"/>
    </w:p>
    <w:p w:rsidR="003127DD" w:rsidRPr="00B56C9B" w:rsidRDefault="003127DD" w:rsidP="00B56C9B">
      <w:pPr>
        <w:pStyle w:val="Teksttreci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51"/>
        </w:tabs>
        <w:spacing w:after="60" w:line="240" w:lineRule="auto"/>
        <w:ind w:right="40"/>
        <w:rPr>
          <w:sz w:val="24"/>
          <w:szCs w:val="24"/>
        </w:rPr>
      </w:pPr>
      <w:r w:rsidRPr="00B56C9B">
        <w:rPr>
          <w:sz w:val="24"/>
          <w:szCs w:val="24"/>
        </w:rPr>
        <w:t>W sprawach nieuregulowanych niniejszą umową mają zastosowanie przepisy Kodeksu Cywilnego.</w:t>
      </w:r>
    </w:p>
    <w:p w:rsidR="003127DD" w:rsidRPr="00B56C9B" w:rsidRDefault="003127DD" w:rsidP="00B56C9B">
      <w:pPr>
        <w:pStyle w:val="Teksttreci"/>
        <w:numPr>
          <w:ilvl w:val="0"/>
          <w:numId w:val="6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6"/>
        </w:tabs>
        <w:spacing w:after="60" w:line="240" w:lineRule="auto"/>
        <w:ind w:right="40"/>
        <w:rPr>
          <w:sz w:val="24"/>
          <w:szCs w:val="24"/>
        </w:rPr>
      </w:pPr>
      <w:r w:rsidRPr="00B56C9B">
        <w:rPr>
          <w:sz w:val="24"/>
          <w:szCs w:val="24"/>
        </w:rPr>
        <w:t>Spory wynikające z wykonania umowy rozpatrywane będą przez sąd powszechny, właściwy dla Zamawiającego.</w:t>
      </w:r>
    </w:p>
    <w:p w:rsidR="003127DD" w:rsidRPr="00B56C9B" w:rsidRDefault="003127DD" w:rsidP="00B56C9B">
      <w:pPr>
        <w:pStyle w:val="Akapitzlist"/>
        <w:numPr>
          <w:ilvl w:val="0"/>
          <w:numId w:val="62"/>
        </w:numPr>
        <w:spacing w:after="8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9B">
        <w:rPr>
          <w:rFonts w:ascii="Times New Roman" w:hAnsi="Times New Roman" w:cs="Times New Roman"/>
          <w:sz w:val="24"/>
          <w:szCs w:val="24"/>
        </w:rPr>
        <w:t>Umowę niniejszą sporządzono w dwóch jednobrzmiących egzemplarzach, z których jeden otrzymuje Zamawiający a jeden Wykonawca.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127DD" w:rsidRPr="00B56C9B" w:rsidTr="006A76A2">
        <w:trPr>
          <w:cantSplit/>
          <w:trHeight w:val="1355"/>
        </w:trPr>
        <w:tc>
          <w:tcPr>
            <w:tcW w:w="4606" w:type="dxa"/>
          </w:tcPr>
          <w:p w:rsidR="003127DD" w:rsidRPr="00B56C9B" w:rsidRDefault="003127DD" w:rsidP="006A76A2">
            <w:pPr>
              <w:tabs>
                <w:tab w:val="right" w:leader="dot" w:pos="9072"/>
              </w:tabs>
              <w:spacing w:after="9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9B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  <w:p w:rsidR="003127DD" w:rsidRPr="00B56C9B" w:rsidRDefault="003127DD" w:rsidP="00D22841">
            <w:pPr>
              <w:tabs>
                <w:tab w:val="right" w:leader="dot" w:pos="9072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</w:t>
            </w:r>
          </w:p>
        </w:tc>
        <w:tc>
          <w:tcPr>
            <w:tcW w:w="4606" w:type="dxa"/>
          </w:tcPr>
          <w:p w:rsidR="003127DD" w:rsidRPr="00B56C9B" w:rsidRDefault="003127DD" w:rsidP="006A76A2">
            <w:pPr>
              <w:tabs>
                <w:tab w:val="right" w:leader="dot" w:pos="9072"/>
              </w:tabs>
              <w:spacing w:after="9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9B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  <w:p w:rsidR="003127DD" w:rsidRPr="00B56C9B" w:rsidRDefault="003127DD" w:rsidP="00D22841">
            <w:pPr>
              <w:tabs>
                <w:tab w:val="right" w:leader="dot" w:pos="9072"/>
              </w:tabs>
              <w:spacing w:after="60"/>
              <w:ind w:lef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B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</w:tr>
    </w:tbl>
    <w:p w:rsidR="00626A11" w:rsidRPr="006D43D5" w:rsidRDefault="00626A11" w:rsidP="006D43D5">
      <w:pPr>
        <w:tabs>
          <w:tab w:val="left" w:pos="9072"/>
        </w:tabs>
        <w:rPr>
          <w:rFonts w:ascii="Times New Roman" w:hAnsi="Times New Roman" w:cs="Times New Roman"/>
          <w:sz w:val="24"/>
          <w:szCs w:val="24"/>
          <w:lang w:bidi="pl-PL"/>
        </w:rPr>
      </w:pPr>
    </w:p>
    <w:sectPr w:rsidR="00626A11" w:rsidRPr="006D43D5" w:rsidSect="00705828">
      <w:headerReference w:type="default" r:id="rId8"/>
      <w:footerReference w:type="default" r:id="rId9"/>
      <w:headerReference w:type="first" r:id="rId10"/>
      <w:pgSz w:w="11906" w:h="16838"/>
      <w:pgMar w:top="249" w:right="1276" w:bottom="1134" w:left="992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07" w:rsidRDefault="00231E07" w:rsidP="00C9072F">
      <w:pPr>
        <w:spacing w:after="0" w:line="240" w:lineRule="auto"/>
      </w:pPr>
      <w:r>
        <w:separator/>
      </w:r>
    </w:p>
  </w:endnote>
  <w:endnote w:type="continuationSeparator" w:id="0">
    <w:p w:rsidR="00231E07" w:rsidRDefault="00231E07" w:rsidP="00C9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:rsidR="00AD20C7" w:rsidRDefault="00AD20C7" w:rsidP="00897B62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40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20C7" w:rsidRDefault="00AD20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07" w:rsidRDefault="00231E07" w:rsidP="00C9072F">
      <w:pPr>
        <w:spacing w:after="0" w:line="240" w:lineRule="auto"/>
      </w:pPr>
      <w:r>
        <w:separator/>
      </w:r>
    </w:p>
  </w:footnote>
  <w:footnote w:type="continuationSeparator" w:id="0">
    <w:p w:rsidR="00231E07" w:rsidRDefault="00231E07" w:rsidP="00C9072F">
      <w:pPr>
        <w:spacing w:after="0" w:line="240" w:lineRule="auto"/>
      </w:pPr>
      <w:r>
        <w:continuationSeparator/>
      </w:r>
    </w:p>
  </w:footnote>
  <w:footnote w:id="1">
    <w:p w:rsidR="00AD20C7" w:rsidRDefault="00AD20C7" w:rsidP="003966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:rsidR="00AD20C7" w:rsidRPr="00EA055D" w:rsidRDefault="00AD20C7" w:rsidP="0039667F">
      <w:pPr>
        <w:pStyle w:val="Tekstprzypisudolnego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:rsidR="00AD20C7" w:rsidRDefault="00AD20C7" w:rsidP="0003477E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4">
    <w:p w:rsidR="00AD20C7" w:rsidRDefault="00AD20C7" w:rsidP="0003477E">
      <w:pPr>
        <w:pStyle w:val="Tekstprzypisudolnego"/>
      </w:pPr>
      <w:r w:rsidRPr="00C11E7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1E74">
        <w:rPr>
          <w:rFonts w:ascii="Arial" w:hAnsi="Arial" w:cs="Arial"/>
          <w:sz w:val="16"/>
          <w:szCs w:val="16"/>
        </w:rPr>
        <w:t xml:space="preserve">  Wypełnić tylko wówczas, gdy wykonawca korzysta z takich zasobów. W przeciwnym przypadku pozostawić niewypełnione lub przekreślić.</w:t>
      </w:r>
    </w:p>
  </w:footnote>
  <w:footnote w:id="5">
    <w:p w:rsidR="00AD20C7" w:rsidRDefault="00AD20C7" w:rsidP="002E265C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6">
    <w:p w:rsidR="00AD20C7" w:rsidRPr="00C86A76" w:rsidRDefault="00AD20C7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p.z.p., • dokumenty określające:</w:t>
      </w:r>
    </w:p>
    <w:p w:rsidR="00AD20C7" w:rsidRPr="00C86A76" w:rsidRDefault="00AD20C7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AD20C7" w:rsidRPr="00C86A76" w:rsidRDefault="00AD20C7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AD20C7" w:rsidRPr="00C86A76" w:rsidRDefault="00AD20C7" w:rsidP="00BD74DD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AD20C7" w:rsidRDefault="00AD20C7" w:rsidP="00BD74DD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7">
    <w:p w:rsidR="00AD20C7" w:rsidRDefault="00AD20C7" w:rsidP="009A18C0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0C7" w:rsidRPr="00435E27" w:rsidRDefault="00AD20C7" w:rsidP="0019260F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/>
        <w:sz w:val="20"/>
        <w:szCs w:val="20"/>
      </w:rPr>
      <w:t>Stabilizacja</w:t>
    </w:r>
    <w:r w:rsidRPr="00343CE9">
      <w:rPr>
        <w:rFonts w:ascii="Times New Roman" w:hAnsi="Times New Roman" w:cs="Times New Roman"/>
        <w:sz w:val="20"/>
        <w:szCs w:val="20"/>
      </w:rPr>
      <w:t xml:space="preserve"> znaków geodezyjnej osnowy wysokościowej na terenie powiatu wejherowskiego</w:t>
    </w:r>
  </w:p>
  <w:p w:rsidR="00AD20C7" w:rsidRPr="002E35EE" w:rsidRDefault="00AD20C7" w:rsidP="00535E89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ZP.272.7.2020 RZP 328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60" w:rsidRPr="00435E27" w:rsidRDefault="00BA4060" w:rsidP="00BA4060">
    <w:pPr>
      <w:pStyle w:val="Nagwek"/>
      <w:pBdr>
        <w:bottom w:val="single" w:sz="6" w:space="1" w:color="auto"/>
      </w:pBdr>
      <w:jc w:val="center"/>
      <w:rPr>
        <w:rFonts w:ascii="Times New Roman" w:eastAsia="SimSu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/>
        <w:sz w:val="20"/>
        <w:szCs w:val="20"/>
      </w:rPr>
      <w:t>Stabilizacja</w:t>
    </w:r>
    <w:r w:rsidRPr="00343CE9">
      <w:rPr>
        <w:rFonts w:ascii="Times New Roman" w:hAnsi="Times New Roman" w:cs="Times New Roman"/>
        <w:sz w:val="20"/>
        <w:szCs w:val="20"/>
      </w:rPr>
      <w:t xml:space="preserve"> znaków geodezyjnej osnowy wysokościowej na terenie powiatu wejherowskiego</w:t>
    </w:r>
  </w:p>
  <w:p w:rsidR="00BA4060" w:rsidRPr="002E35EE" w:rsidRDefault="00BA4060" w:rsidP="00BA4060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  <w:lang w:bidi="pl-PL"/>
      </w:rPr>
    </w:pPr>
    <w:r>
      <w:rPr>
        <w:rFonts w:ascii="Times New Roman" w:hAnsi="Times New Roman" w:cs="Times New Roman"/>
        <w:bCs/>
        <w:sz w:val="18"/>
        <w:szCs w:val="18"/>
      </w:rPr>
      <w:t>ZP.272.7.2020 RZP 328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00000013"/>
    <w:name w:val="WW8Num75"/>
    <w:lvl w:ilvl="0">
      <w:start w:val="1"/>
      <w:numFmt w:val="decimal"/>
      <w:lvlText w:val="%1)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singleLevel"/>
    <w:tmpl w:val="00000017"/>
    <w:name w:val="WW8Num8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position w:val="0"/>
        <w:sz w:val="20"/>
        <w:szCs w:val="20"/>
        <w:vertAlign w:val="baseline"/>
      </w:rPr>
    </w:lvl>
  </w:abstractNum>
  <w:abstractNum w:abstractNumId="2">
    <w:nsid w:val="0000001B"/>
    <w:multiLevelType w:val="multilevel"/>
    <w:tmpl w:val="0000001B"/>
    <w:name w:val="WW8Num9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3">
    <w:nsid w:val="00000024"/>
    <w:multiLevelType w:val="multilevel"/>
    <w:tmpl w:val="00000024"/>
    <w:name w:val="WW8Num1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-1080"/>
        </w:tabs>
        <w:ind w:left="36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 w:val="0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</w:abstractNum>
  <w:abstractNum w:abstractNumId="5">
    <w:nsid w:val="0000002B"/>
    <w:multiLevelType w:val="singleLevel"/>
    <w:tmpl w:val="0000002B"/>
    <w:name w:val="WW8Num110"/>
    <w:lvl w:ilvl="0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</w:lvl>
  </w:abstractNum>
  <w:abstractNum w:abstractNumId="6">
    <w:nsid w:val="00000034"/>
    <w:multiLevelType w:val="singleLevel"/>
    <w:tmpl w:val="00000034"/>
    <w:name w:val="WW8Num1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49"/>
    <w:multiLevelType w:val="multilevel"/>
    <w:tmpl w:val="AAF85AAC"/>
    <w:name w:val="WW8Num146"/>
    <w:lvl w:ilvl="0">
      <w:start w:val="4"/>
      <w:numFmt w:val="decimal"/>
      <w:lvlText w:val="%1."/>
      <w:lvlJc w:val="left"/>
      <w:pPr>
        <w:tabs>
          <w:tab w:val="num" w:pos="646"/>
        </w:tabs>
        <w:ind w:left="646" w:hanging="363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56"/>
    <w:multiLevelType w:val="multilevel"/>
    <w:tmpl w:val="00000056"/>
    <w:name w:val="WW8Num16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)"/>
      <w:lvlJc w:val="right"/>
      <w:pPr>
        <w:tabs>
          <w:tab w:val="num" w:pos="0"/>
        </w:tabs>
        <w:ind w:left="2688" w:hanging="360"/>
      </w:pPr>
      <w:rPr>
        <w:rFonts w:eastAsia="TTE2390708t00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948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57"/>
    <w:multiLevelType w:val="singleLevel"/>
    <w:tmpl w:val="00000057"/>
    <w:name w:val="WW8Num16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59"/>
    <w:multiLevelType w:val="multilevel"/>
    <w:tmpl w:val="00000059"/>
    <w:name w:val="WW8Num166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62"/>
    <w:multiLevelType w:val="singleLevel"/>
    <w:tmpl w:val="00000062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>
    <w:nsid w:val="00000064"/>
    <w:multiLevelType w:val="singleLevel"/>
    <w:tmpl w:val="00000064"/>
    <w:name w:val="WW8Num179"/>
    <w:lvl w:ilvl="0">
      <w:start w:val="1"/>
      <w:numFmt w:val="bullet"/>
      <w:lvlText w:val="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  <w:sz w:val="28"/>
      </w:rPr>
    </w:lvl>
  </w:abstractNum>
  <w:abstractNum w:abstractNumId="13">
    <w:nsid w:val="00000067"/>
    <w:multiLevelType w:val="singleLevel"/>
    <w:tmpl w:val="00000067"/>
    <w:name w:val="WW8Num184"/>
    <w:lvl w:ilvl="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  <w:rPr>
        <w:rFonts w:ascii="Times New Roman" w:hAnsi="Times New Roman" w:cs="Times New Roman" w:hint="default"/>
        <w:b w:val="0"/>
        <w:bCs w:val="0"/>
        <w:i w:val="0"/>
        <w:sz w:val="20"/>
        <w:szCs w:val="20"/>
      </w:rPr>
    </w:lvl>
  </w:abstractNum>
  <w:abstractNum w:abstractNumId="14">
    <w:nsid w:val="01171005"/>
    <w:multiLevelType w:val="hybridMultilevel"/>
    <w:tmpl w:val="17625814"/>
    <w:lvl w:ilvl="0" w:tplc="93BAD38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1C934A7"/>
    <w:multiLevelType w:val="hybridMultilevel"/>
    <w:tmpl w:val="E5382BC0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423E6A">
      <w:start w:val="1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1D61B2D"/>
    <w:multiLevelType w:val="hybridMultilevel"/>
    <w:tmpl w:val="9A6226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025825DA"/>
    <w:multiLevelType w:val="hybridMultilevel"/>
    <w:tmpl w:val="36E8BCB6"/>
    <w:lvl w:ilvl="0" w:tplc="69EE6190">
      <w:start w:val="1"/>
      <w:numFmt w:val="ordinal"/>
      <w:lvlText w:val="7.%1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8">
    <w:nsid w:val="02C26DE9"/>
    <w:multiLevelType w:val="hybridMultilevel"/>
    <w:tmpl w:val="997E0DE4"/>
    <w:lvl w:ilvl="0" w:tplc="8250C152">
      <w:start w:val="1"/>
      <w:numFmt w:val="ordinal"/>
      <w:lvlText w:val="2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E1E20"/>
    <w:multiLevelType w:val="hybridMultilevel"/>
    <w:tmpl w:val="B7E8B59E"/>
    <w:lvl w:ilvl="0" w:tplc="0F0C8EF8">
      <w:start w:val="1"/>
      <w:numFmt w:val="ordinal"/>
      <w:lvlText w:val="8.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04DC19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64B0C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74C2ABD"/>
    <w:multiLevelType w:val="hybridMultilevel"/>
    <w:tmpl w:val="B16C1EE0"/>
    <w:lvl w:ilvl="0" w:tplc="04150017">
      <w:start w:val="1"/>
      <w:numFmt w:val="lowerLetter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3">
    <w:nsid w:val="095F267E"/>
    <w:multiLevelType w:val="multilevel"/>
    <w:tmpl w:val="FAC032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39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096232BC"/>
    <w:multiLevelType w:val="multilevel"/>
    <w:tmpl w:val="084820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0B637478"/>
    <w:multiLevelType w:val="hybridMultilevel"/>
    <w:tmpl w:val="8B64EDFA"/>
    <w:lvl w:ilvl="0" w:tplc="2E062364">
      <w:start w:val="1"/>
      <w:numFmt w:val="decimal"/>
      <w:lvlText w:val="%1."/>
      <w:lvlJc w:val="left"/>
      <w:pPr>
        <w:ind w:left="53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EE4096">
      <w:start w:val="1"/>
      <w:numFmt w:val="decimal"/>
      <w:lvlText w:val="%2)"/>
      <w:lvlJc w:val="left"/>
      <w:pPr>
        <w:ind w:left="962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B3E8784">
      <w:numFmt w:val="bullet"/>
      <w:lvlText w:val="•"/>
      <w:lvlJc w:val="left"/>
      <w:pPr>
        <w:ind w:left="980" w:hanging="425"/>
      </w:pPr>
      <w:rPr>
        <w:rFonts w:hint="default"/>
        <w:lang w:val="pl-PL" w:eastAsia="en-US" w:bidi="ar-SA"/>
      </w:rPr>
    </w:lvl>
    <w:lvl w:ilvl="3" w:tplc="778A887E">
      <w:numFmt w:val="bullet"/>
      <w:lvlText w:val="•"/>
      <w:lvlJc w:val="left"/>
      <w:pPr>
        <w:ind w:left="2145" w:hanging="425"/>
      </w:pPr>
      <w:rPr>
        <w:rFonts w:hint="default"/>
        <w:lang w:val="pl-PL" w:eastAsia="en-US" w:bidi="ar-SA"/>
      </w:rPr>
    </w:lvl>
    <w:lvl w:ilvl="4" w:tplc="E6FE3110">
      <w:numFmt w:val="bullet"/>
      <w:lvlText w:val="•"/>
      <w:lvlJc w:val="left"/>
      <w:pPr>
        <w:ind w:left="3311" w:hanging="425"/>
      </w:pPr>
      <w:rPr>
        <w:rFonts w:hint="default"/>
        <w:lang w:val="pl-PL" w:eastAsia="en-US" w:bidi="ar-SA"/>
      </w:rPr>
    </w:lvl>
    <w:lvl w:ilvl="5" w:tplc="B4E693B6">
      <w:numFmt w:val="bullet"/>
      <w:lvlText w:val="•"/>
      <w:lvlJc w:val="left"/>
      <w:pPr>
        <w:ind w:left="4477" w:hanging="425"/>
      </w:pPr>
      <w:rPr>
        <w:rFonts w:hint="default"/>
        <w:lang w:val="pl-PL" w:eastAsia="en-US" w:bidi="ar-SA"/>
      </w:rPr>
    </w:lvl>
    <w:lvl w:ilvl="6" w:tplc="3BF489F2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9476E56E">
      <w:numFmt w:val="bullet"/>
      <w:lvlText w:val="•"/>
      <w:lvlJc w:val="left"/>
      <w:pPr>
        <w:ind w:left="6809" w:hanging="425"/>
      </w:pPr>
      <w:rPr>
        <w:rFonts w:hint="default"/>
        <w:lang w:val="pl-PL" w:eastAsia="en-US" w:bidi="ar-SA"/>
      </w:rPr>
    </w:lvl>
    <w:lvl w:ilvl="8" w:tplc="32FEBA2C">
      <w:numFmt w:val="bullet"/>
      <w:lvlText w:val="•"/>
      <w:lvlJc w:val="left"/>
      <w:pPr>
        <w:ind w:left="7974" w:hanging="425"/>
      </w:pPr>
      <w:rPr>
        <w:rFonts w:hint="default"/>
        <w:lang w:val="pl-PL" w:eastAsia="en-US" w:bidi="ar-SA"/>
      </w:rPr>
    </w:lvl>
  </w:abstractNum>
  <w:abstractNum w:abstractNumId="26">
    <w:nsid w:val="0BEF133B"/>
    <w:multiLevelType w:val="hybridMultilevel"/>
    <w:tmpl w:val="378675A0"/>
    <w:lvl w:ilvl="0" w:tplc="CBB45D6A">
      <w:start w:val="1"/>
      <w:numFmt w:val="ordinal"/>
      <w:lvlText w:val="2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BF03912"/>
    <w:multiLevelType w:val="multilevel"/>
    <w:tmpl w:val="3D44DB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0C1F2094"/>
    <w:multiLevelType w:val="hybridMultilevel"/>
    <w:tmpl w:val="64603ECC"/>
    <w:lvl w:ilvl="0" w:tplc="8B1C489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0C8C052A"/>
    <w:multiLevelType w:val="hybridMultilevel"/>
    <w:tmpl w:val="5BDC804A"/>
    <w:lvl w:ilvl="0" w:tplc="1FEE4456">
      <w:start w:val="1"/>
      <w:numFmt w:val="ordinal"/>
      <w:lvlText w:val="6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0DC452BF"/>
    <w:multiLevelType w:val="multilevel"/>
    <w:tmpl w:val="B4A246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0F817A57"/>
    <w:multiLevelType w:val="hybridMultilevel"/>
    <w:tmpl w:val="59AE0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12914C8"/>
    <w:multiLevelType w:val="hybridMultilevel"/>
    <w:tmpl w:val="C3C86CBC"/>
    <w:lvl w:ilvl="0" w:tplc="C5C496E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15150D31"/>
    <w:multiLevelType w:val="hybridMultilevel"/>
    <w:tmpl w:val="D9B44C82"/>
    <w:lvl w:ilvl="0" w:tplc="044C2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5D25A5"/>
    <w:multiLevelType w:val="hybridMultilevel"/>
    <w:tmpl w:val="3900186E"/>
    <w:lvl w:ilvl="0" w:tplc="74320AE6">
      <w:start w:val="1"/>
      <w:numFmt w:val="ordinal"/>
      <w:lvlText w:val="10.%1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5">
    <w:nsid w:val="189415A9"/>
    <w:multiLevelType w:val="hybridMultilevel"/>
    <w:tmpl w:val="87B6D4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8B62311"/>
    <w:multiLevelType w:val="hybridMultilevel"/>
    <w:tmpl w:val="EF18F27A"/>
    <w:name w:val="Numbered list 40"/>
    <w:lvl w:ilvl="0" w:tplc="F056B334">
      <w:start w:val="1"/>
      <w:numFmt w:val="decimal"/>
      <w:lvlText w:val="%1."/>
      <w:lvlJc w:val="left"/>
      <w:pPr>
        <w:ind w:left="0" w:firstLine="0"/>
      </w:pPr>
    </w:lvl>
    <w:lvl w:ilvl="1" w:tplc="8210064A">
      <w:start w:val="1"/>
      <w:numFmt w:val="lowerLetter"/>
      <w:lvlText w:val="%2."/>
      <w:lvlJc w:val="left"/>
      <w:pPr>
        <w:ind w:left="720" w:firstLine="0"/>
      </w:pPr>
    </w:lvl>
    <w:lvl w:ilvl="2" w:tplc="95AA0C4A">
      <w:start w:val="1"/>
      <w:numFmt w:val="lowerRoman"/>
      <w:lvlText w:val="%3."/>
      <w:lvlJc w:val="left"/>
      <w:pPr>
        <w:ind w:left="1620" w:firstLine="0"/>
      </w:pPr>
    </w:lvl>
    <w:lvl w:ilvl="3" w:tplc="BC4EA540">
      <w:start w:val="1"/>
      <w:numFmt w:val="decimal"/>
      <w:lvlText w:val="%4."/>
      <w:lvlJc w:val="left"/>
      <w:pPr>
        <w:ind w:left="2160" w:firstLine="0"/>
      </w:pPr>
    </w:lvl>
    <w:lvl w:ilvl="4" w:tplc="1FAC8830">
      <w:start w:val="1"/>
      <w:numFmt w:val="lowerLetter"/>
      <w:lvlText w:val="%5."/>
      <w:lvlJc w:val="left"/>
      <w:pPr>
        <w:ind w:left="2880" w:firstLine="0"/>
      </w:pPr>
    </w:lvl>
    <w:lvl w:ilvl="5" w:tplc="FFF037D2">
      <w:start w:val="1"/>
      <w:numFmt w:val="lowerRoman"/>
      <w:lvlText w:val="%6."/>
      <w:lvlJc w:val="left"/>
      <w:pPr>
        <w:ind w:left="3780" w:firstLine="0"/>
      </w:pPr>
    </w:lvl>
    <w:lvl w:ilvl="6" w:tplc="EBF6E3AA">
      <w:start w:val="1"/>
      <w:numFmt w:val="decimal"/>
      <w:lvlText w:val="%7."/>
      <w:lvlJc w:val="left"/>
      <w:pPr>
        <w:ind w:left="4320" w:firstLine="0"/>
      </w:pPr>
    </w:lvl>
    <w:lvl w:ilvl="7" w:tplc="A2646D4E">
      <w:start w:val="1"/>
      <w:numFmt w:val="lowerLetter"/>
      <w:lvlText w:val="%8."/>
      <w:lvlJc w:val="left"/>
      <w:pPr>
        <w:ind w:left="5040" w:firstLine="0"/>
      </w:pPr>
    </w:lvl>
    <w:lvl w:ilvl="8" w:tplc="A57ADBFC">
      <w:start w:val="1"/>
      <w:numFmt w:val="lowerRoman"/>
      <w:lvlText w:val="%9."/>
      <w:lvlJc w:val="left"/>
      <w:pPr>
        <w:ind w:left="5940" w:firstLine="0"/>
      </w:pPr>
    </w:lvl>
  </w:abstractNum>
  <w:abstractNum w:abstractNumId="37">
    <w:nsid w:val="19284750"/>
    <w:multiLevelType w:val="hybridMultilevel"/>
    <w:tmpl w:val="F222C6A8"/>
    <w:lvl w:ilvl="0" w:tplc="942CCA1A">
      <w:start w:val="1"/>
      <w:numFmt w:val="ordinal"/>
      <w:lvlText w:val="11.%1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8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142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39">
    <w:nsid w:val="1B6931B5"/>
    <w:multiLevelType w:val="hybridMultilevel"/>
    <w:tmpl w:val="59AE0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491F7C"/>
    <w:multiLevelType w:val="hybridMultilevel"/>
    <w:tmpl w:val="5000A4DC"/>
    <w:name w:val="WW8Num1422222"/>
    <w:lvl w:ilvl="0" w:tplc="93743106">
      <w:start w:val="1"/>
      <w:numFmt w:val="lowerLetter"/>
      <w:lvlText w:val="%1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1" w:tplc="06069012">
      <w:start w:val="2"/>
      <w:numFmt w:val="lowerLetter"/>
      <w:lvlText w:val="%2)"/>
      <w:lvlJc w:val="center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BD3683"/>
    <w:multiLevelType w:val="hybridMultilevel"/>
    <w:tmpl w:val="4432B440"/>
    <w:lvl w:ilvl="0" w:tplc="0415000F">
      <w:start w:val="1"/>
      <w:numFmt w:val="ordinal"/>
      <w:lvlText w:val="20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9010E3"/>
    <w:multiLevelType w:val="hybridMultilevel"/>
    <w:tmpl w:val="8BD4DAB6"/>
    <w:lvl w:ilvl="0" w:tplc="04150011">
      <w:start w:val="1"/>
      <w:numFmt w:val="ordinal"/>
      <w:lvlText w:val="17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7F4C29"/>
    <w:multiLevelType w:val="hybridMultilevel"/>
    <w:tmpl w:val="19E4A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DE7353"/>
    <w:multiLevelType w:val="multilevel"/>
    <w:tmpl w:val="227AE59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A595773"/>
    <w:multiLevelType w:val="hybridMultilevel"/>
    <w:tmpl w:val="3A540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CC79E3"/>
    <w:multiLevelType w:val="hybridMultilevel"/>
    <w:tmpl w:val="B16AC40E"/>
    <w:lvl w:ilvl="0" w:tplc="F1F2877E">
      <w:start w:val="1"/>
      <w:numFmt w:val="ordinal"/>
      <w:lvlText w:val="9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ED54F77"/>
    <w:multiLevelType w:val="hybridMultilevel"/>
    <w:tmpl w:val="8B64EDFA"/>
    <w:lvl w:ilvl="0" w:tplc="2E062364">
      <w:start w:val="1"/>
      <w:numFmt w:val="decimal"/>
      <w:lvlText w:val="%1."/>
      <w:lvlJc w:val="left"/>
      <w:pPr>
        <w:ind w:left="53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4EE4096">
      <w:start w:val="1"/>
      <w:numFmt w:val="decimal"/>
      <w:lvlText w:val="%2)"/>
      <w:lvlJc w:val="left"/>
      <w:pPr>
        <w:ind w:left="962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l-PL" w:eastAsia="en-US" w:bidi="ar-SA"/>
      </w:rPr>
    </w:lvl>
    <w:lvl w:ilvl="2" w:tplc="0B3E8784">
      <w:numFmt w:val="bullet"/>
      <w:lvlText w:val="•"/>
      <w:lvlJc w:val="left"/>
      <w:pPr>
        <w:ind w:left="980" w:hanging="425"/>
      </w:pPr>
      <w:rPr>
        <w:rFonts w:hint="default"/>
        <w:lang w:val="pl-PL" w:eastAsia="en-US" w:bidi="ar-SA"/>
      </w:rPr>
    </w:lvl>
    <w:lvl w:ilvl="3" w:tplc="778A887E">
      <w:numFmt w:val="bullet"/>
      <w:lvlText w:val="•"/>
      <w:lvlJc w:val="left"/>
      <w:pPr>
        <w:ind w:left="2145" w:hanging="425"/>
      </w:pPr>
      <w:rPr>
        <w:rFonts w:hint="default"/>
        <w:lang w:val="pl-PL" w:eastAsia="en-US" w:bidi="ar-SA"/>
      </w:rPr>
    </w:lvl>
    <w:lvl w:ilvl="4" w:tplc="E6FE3110">
      <w:numFmt w:val="bullet"/>
      <w:lvlText w:val="•"/>
      <w:lvlJc w:val="left"/>
      <w:pPr>
        <w:ind w:left="3311" w:hanging="425"/>
      </w:pPr>
      <w:rPr>
        <w:rFonts w:hint="default"/>
        <w:lang w:val="pl-PL" w:eastAsia="en-US" w:bidi="ar-SA"/>
      </w:rPr>
    </w:lvl>
    <w:lvl w:ilvl="5" w:tplc="B4E693B6">
      <w:numFmt w:val="bullet"/>
      <w:lvlText w:val="•"/>
      <w:lvlJc w:val="left"/>
      <w:pPr>
        <w:ind w:left="4477" w:hanging="425"/>
      </w:pPr>
      <w:rPr>
        <w:rFonts w:hint="default"/>
        <w:lang w:val="pl-PL" w:eastAsia="en-US" w:bidi="ar-SA"/>
      </w:rPr>
    </w:lvl>
    <w:lvl w:ilvl="6" w:tplc="3BF489F2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7" w:tplc="9476E56E">
      <w:numFmt w:val="bullet"/>
      <w:lvlText w:val="•"/>
      <w:lvlJc w:val="left"/>
      <w:pPr>
        <w:ind w:left="6809" w:hanging="425"/>
      </w:pPr>
      <w:rPr>
        <w:rFonts w:hint="default"/>
        <w:lang w:val="pl-PL" w:eastAsia="en-US" w:bidi="ar-SA"/>
      </w:rPr>
    </w:lvl>
    <w:lvl w:ilvl="8" w:tplc="32FEBA2C">
      <w:numFmt w:val="bullet"/>
      <w:lvlText w:val="•"/>
      <w:lvlJc w:val="left"/>
      <w:pPr>
        <w:ind w:left="7974" w:hanging="425"/>
      </w:pPr>
      <w:rPr>
        <w:rFonts w:hint="default"/>
        <w:lang w:val="pl-PL" w:eastAsia="en-US" w:bidi="ar-SA"/>
      </w:rPr>
    </w:lvl>
  </w:abstractNum>
  <w:abstractNum w:abstractNumId="48">
    <w:nsid w:val="30264F47"/>
    <w:multiLevelType w:val="hybridMultilevel"/>
    <w:tmpl w:val="4916305C"/>
    <w:lvl w:ilvl="0" w:tplc="C9F42F96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319318C8"/>
    <w:multiLevelType w:val="hybridMultilevel"/>
    <w:tmpl w:val="864CACBC"/>
    <w:lvl w:ilvl="0" w:tplc="04150011">
      <w:start w:val="1"/>
      <w:numFmt w:val="decimal"/>
      <w:lvlText w:val="%1)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0">
    <w:nsid w:val="32360064"/>
    <w:multiLevelType w:val="hybridMultilevel"/>
    <w:tmpl w:val="3DEE44F2"/>
    <w:lvl w:ilvl="0" w:tplc="E8580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2AE0166"/>
    <w:multiLevelType w:val="hybridMultilevel"/>
    <w:tmpl w:val="1F649CE6"/>
    <w:lvl w:ilvl="0" w:tplc="9424BAC2">
      <w:start w:val="1"/>
      <w:numFmt w:val="ordinal"/>
      <w:lvlText w:val="1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B27411"/>
    <w:multiLevelType w:val="hybridMultilevel"/>
    <w:tmpl w:val="26807696"/>
    <w:lvl w:ilvl="0" w:tplc="640EF7C8">
      <w:start w:val="1"/>
      <w:numFmt w:val="ordinal"/>
      <w:lvlText w:val="19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A614B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373E099C"/>
    <w:multiLevelType w:val="hybridMultilevel"/>
    <w:tmpl w:val="93721C28"/>
    <w:lvl w:ilvl="0" w:tplc="85A217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A0F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346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83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0F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8F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AE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06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B53CF2"/>
    <w:multiLevelType w:val="multilevel"/>
    <w:tmpl w:val="ABF44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39DB3E67"/>
    <w:multiLevelType w:val="hybridMultilevel"/>
    <w:tmpl w:val="76E247F8"/>
    <w:name w:val="Numbered list 5"/>
    <w:lvl w:ilvl="0" w:tplc="48A8AF74">
      <w:start w:val="1"/>
      <w:numFmt w:val="decimal"/>
      <w:lvlText w:val="%1)"/>
      <w:lvlJc w:val="left"/>
      <w:pPr>
        <w:ind w:left="0" w:firstLine="0"/>
      </w:pPr>
    </w:lvl>
    <w:lvl w:ilvl="1" w:tplc="86B8A906">
      <w:start w:val="1"/>
      <w:numFmt w:val="lowerLetter"/>
      <w:lvlText w:val="%2)"/>
      <w:lvlJc w:val="left"/>
      <w:pPr>
        <w:ind w:left="360" w:firstLine="0"/>
      </w:pPr>
    </w:lvl>
    <w:lvl w:ilvl="2" w:tplc="B59C9594">
      <w:start w:val="1"/>
      <w:numFmt w:val="lowerLetter"/>
      <w:lvlText w:val="%3)"/>
      <w:lvlJc w:val="left"/>
      <w:pPr>
        <w:ind w:left="720" w:firstLine="0"/>
      </w:pPr>
      <w:rPr>
        <w:sz w:val="22"/>
      </w:rPr>
    </w:lvl>
    <w:lvl w:ilvl="3" w:tplc="DB9EC3FE">
      <w:start w:val="1"/>
      <w:numFmt w:val="decimal"/>
      <w:lvlText w:val="(%4)"/>
      <w:lvlJc w:val="left"/>
      <w:pPr>
        <w:ind w:left="1080" w:firstLine="0"/>
      </w:pPr>
    </w:lvl>
    <w:lvl w:ilvl="4" w:tplc="9FFC21C0">
      <w:start w:val="1"/>
      <w:numFmt w:val="lowerLetter"/>
      <w:lvlText w:val="(%5)"/>
      <w:lvlJc w:val="left"/>
      <w:pPr>
        <w:ind w:left="1440" w:firstLine="0"/>
      </w:pPr>
    </w:lvl>
    <w:lvl w:ilvl="5" w:tplc="04441DFC">
      <w:start w:val="1"/>
      <w:numFmt w:val="lowerRoman"/>
      <w:lvlText w:val="(%6)"/>
      <w:lvlJc w:val="left"/>
      <w:pPr>
        <w:ind w:left="1800" w:firstLine="0"/>
      </w:pPr>
    </w:lvl>
    <w:lvl w:ilvl="6" w:tplc="8FE0FC2E">
      <w:start w:val="1"/>
      <w:numFmt w:val="decimal"/>
      <w:lvlText w:val="%7."/>
      <w:lvlJc w:val="left"/>
      <w:pPr>
        <w:ind w:left="2160" w:firstLine="0"/>
      </w:pPr>
    </w:lvl>
    <w:lvl w:ilvl="7" w:tplc="22AC9FEA">
      <w:start w:val="1"/>
      <w:numFmt w:val="lowerLetter"/>
      <w:lvlText w:val="%8."/>
      <w:lvlJc w:val="left"/>
      <w:pPr>
        <w:ind w:left="2520" w:firstLine="0"/>
      </w:pPr>
    </w:lvl>
    <w:lvl w:ilvl="8" w:tplc="762A84F4">
      <w:start w:val="1"/>
      <w:numFmt w:val="lowerRoman"/>
      <w:lvlText w:val="%9."/>
      <w:lvlJc w:val="left"/>
      <w:pPr>
        <w:ind w:left="2880" w:firstLine="0"/>
      </w:pPr>
    </w:lvl>
  </w:abstractNum>
  <w:abstractNum w:abstractNumId="57">
    <w:nsid w:val="3B0917A1"/>
    <w:multiLevelType w:val="hybridMultilevel"/>
    <w:tmpl w:val="67FCB02A"/>
    <w:name w:val="WW8Num62"/>
    <w:lvl w:ilvl="0" w:tplc="469C5AE4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BA57548"/>
    <w:multiLevelType w:val="hybridMultilevel"/>
    <w:tmpl w:val="AD3691DC"/>
    <w:lvl w:ilvl="0" w:tplc="04150017">
      <w:start w:val="1"/>
      <w:numFmt w:val="ordinal"/>
      <w:lvlText w:val="1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B335EA"/>
    <w:multiLevelType w:val="hybridMultilevel"/>
    <w:tmpl w:val="E3781BB6"/>
    <w:lvl w:ilvl="0" w:tplc="7D70C2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DCA3EDD"/>
    <w:multiLevelType w:val="hybridMultilevel"/>
    <w:tmpl w:val="EFC85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2D11C7B"/>
    <w:multiLevelType w:val="hybridMultilevel"/>
    <w:tmpl w:val="BE60F58C"/>
    <w:lvl w:ilvl="0" w:tplc="04150011">
      <w:start w:val="1"/>
      <w:numFmt w:val="ordinal"/>
      <w:lvlText w:val="1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35E364A"/>
    <w:multiLevelType w:val="multilevel"/>
    <w:tmpl w:val="D5C209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3D201B9"/>
    <w:multiLevelType w:val="hybridMultilevel"/>
    <w:tmpl w:val="0186C56E"/>
    <w:lvl w:ilvl="0" w:tplc="90CEB6DC">
      <w:start w:val="1"/>
      <w:numFmt w:val="decimal"/>
      <w:lvlText w:val="5.%1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4">
    <w:nsid w:val="45AE6A17"/>
    <w:multiLevelType w:val="hybridMultilevel"/>
    <w:tmpl w:val="772AE784"/>
    <w:lvl w:ilvl="0" w:tplc="B4BAB3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76718B"/>
    <w:multiLevelType w:val="hybridMultilevel"/>
    <w:tmpl w:val="ABF2F8BC"/>
    <w:lvl w:ilvl="0" w:tplc="D5469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7B413B6"/>
    <w:multiLevelType w:val="hybridMultilevel"/>
    <w:tmpl w:val="A4D6573A"/>
    <w:lvl w:ilvl="0" w:tplc="0415000F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7">
    <w:nsid w:val="490A388E"/>
    <w:multiLevelType w:val="hybridMultilevel"/>
    <w:tmpl w:val="935838D2"/>
    <w:lvl w:ilvl="0" w:tplc="04150011">
      <w:start w:val="1"/>
      <w:numFmt w:val="decimal"/>
      <w:lvlText w:val="%1)"/>
      <w:lvlJc w:val="left"/>
      <w:pPr>
        <w:ind w:left="1426" w:hanging="360"/>
      </w:pPr>
      <w:rPr>
        <w:rFonts w:hint="default"/>
        <w:b w:val="0"/>
        <w:bCs w:val="0"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496579C7"/>
    <w:multiLevelType w:val="hybridMultilevel"/>
    <w:tmpl w:val="7DB4EE0A"/>
    <w:lvl w:ilvl="0" w:tplc="04150011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70">
    <w:nsid w:val="4E9445ED"/>
    <w:multiLevelType w:val="hybridMultilevel"/>
    <w:tmpl w:val="0D98D614"/>
    <w:lvl w:ilvl="0" w:tplc="39025E3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913774"/>
    <w:multiLevelType w:val="hybridMultilevel"/>
    <w:tmpl w:val="DDDE309C"/>
    <w:lvl w:ilvl="0" w:tplc="1FD8E382">
      <w:start w:val="1"/>
      <w:numFmt w:val="ordinal"/>
      <w:lvlText w:val="16.%1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>
    <w:nsid w:val="50A80A41"/>
    <w:multiLevelType w:val="hybridMultilevel"/>
    <w:tmpl w:val="481234FA"/>
    <w:lvl w:ilvl="0" w:tplc="AFE44E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>
    <w:nsid w:val="551B3A70"/>
    <w:multiLevelType w:val="hybridMultilevel"/>
    <w:tmpl w:val="2834BD7E"/>
    <w:lvl w:ilvl="0" w:tplc="5A469874">
      <w:start w:val="1"/>
      <w:numFmt w:val="ordinal"/>
      <w:lvlText w:val="2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51C4C33"/>
    <w:multiLevelType w:val="hybridMultilevel"/>
    <w:tmpl w:val="9F9EF166"/>
    <w:lvl w:ilvl="0" w:tplc="7D40A736">
      <w:start w:val="1"/>
      <w:numFmt w:val="ordinal"/>
      <w:lvlText w:val="2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6A401C"/>
    <w:multiLevelType w:val="hybridMultilevel"/>
    <w:tmpl w:val="67522F7C"/>
    <w:name w:val="WW8Num1422222222223222"/>
    <w:lvl w:ilvl="0" w:tplc="8730CDEE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57A225DD"/>
    <w:multiLevelType w:val="hybridMultilevel"/>
    <w:tmpl w:val="7C380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046076"/>
    <w:multiLevelType w:val="hybridMultilevel"/>
    <w:tmpl w:val="5DFAD77C"/>
    <w:lvl w:ilvl="0" w:tplc="39BC4B50">
      <w:start w:val="1"/>
      <w:numFmt w:val="ordinal"/>
      <w:lvlText w:val="2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988C610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C07D43"/>
    <w:multiLevelType w:val="hybridMultilevel"/>
    <w:tmpl w:val="8858116A"/>
    <w:lvl w:ilvl="0" w:tplc="B56453A6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5A7E6827"/>
    <w:multiLevelType w:val="hybridMultilevel"/>
    <w:tmpl w:val="D4A2ED3C"/>
    <w:lvl w:ilvl="0" w:tplc="FE3E1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2830ABE"/>
    <w:multiLevelType w:val="hybridMultilevel"/>
    <w:tmpl w:val="7AE41DDA"/>
    <w:lvl w:ilvl="0" w:tplc="04150017">
      <w:start w:val="1"/>
      <w:numFmt w:val="ordinal"/>
      <w:lvlText w:val="12.%1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1">
    <w:nsid w:val="67B963D8"/>
    <w:multiLevelType w:val="hybridMultilevel"/>
    <w:tmpl w:val="656AF6B4"/>
    <w:name w:val="WW8Num14222222222232222"/>
    <w:lvl w:ilvl="0" w:tplc="2BFCA7C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A091910"/>
    <w:multiLevelType w:val="hybridMultilevel"/>
    <w:tmpl w:val="A1469126"/>
    <w:lvl w:ilvl="0" w:tplc="90A468EA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6FAE2775"/>
    <w:multiLevelType w:val="hybridMultilevel"/>
    <w:tmpl w:val="E5B04950"/>
    <w:lvl w:ilvl="0" w:tplc="3D984C08">
      <w:start w:val="1"/>
      <w:numFmt w:val="ordinal"/>
      <w:lvlText w:val="18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01159F"/>
    <w:multiLevelType w:val="hybridMultilevel"/>
    <w:tmpl w:val="62A02EE0"/>
    <w:lvl w:ilvl="0" w:tplc="2D569934">
      <w:start w:val="1"/>
      <w:numFmt w:val="lowerLetter"/>
      <w:lvlText w:val="%1)"/>
      <w:lvlJc w:val="left"/>
      <w:pPr>
        <w:ind w:left="863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5">
    <w:nsid w:val="714C44F9"/>
    <w:multiLevelType w:val="hybridMultilevel"/>
    <w:tmpl w:val="926CB6F4"/>
    <w:lvl w:ilvl="0" w:tplc="F3885942">
      <w:start w:val="1"/>
      <w:numFmt w:val="decimal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86">
    <w:nsid w:val="71C436FB"/>
    <w:multiLevelType w:val="singleLevel"/>
    <w:tmpl w:val="0AAA713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7">
    <w:nsid w:val="732176A7"/>
    <w:multiLevelType w:val="hybridMultilevel"/>
    <w:tmpl w:val="4FEE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7A6A09E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4D8423E"/>
    <w:multiLevelType w:val="hybridMultilevel"/>
    <w:tmpl w:val="F006AD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036AED"/>
    <w:multiLevelType w:val="hybridMultilevel"/>
    <w:tmpl w:val="924874B4"/>
    <w:lvl w:ilvl="0" w:tplc="93743106">
      <w:start w:val="1"/>
      <w:numFmt w:val="lowerLetter"/>
      <w:lvlText w:val="%1)"/>
      <w:lvlJc w:val="center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0">
    <w:nsid w:val="7DE6328C"/>
    <w:multiLevelType w:val="hybridMultilevel"/>
    <w:tmpl w:val="B50293CC"/>
    <w:lvl w:ilvl="0" w:tplc="7D3CF1F2">
      <w:start w:val="1"/>
      <w:numFmt w:val="bullet"/>
      <w:lvlText w:val="̵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7E3B66E0"/>
    <w:multiLevelType w:val="hybridMultilevel"/>
    <w:tmpl w:val="E930856A"/>
    <w:lvl w:ilvl="0" w:tplc="04150011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EB0754E"/>
    <w:multiLevelType w:val="hybridMultilevel"/>
    <w:tmpl w:val="59AE0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3"/>
  </w:num>
  <w:num w:numId="2">
    <w:abstractNumId w:val="55"/>
  </w:num>
  <w:num w:numId="3">
    <w:abstractNumId w:val="27"/>
  </w:num>
  <w:num w:numId="4">
    <w:abstractNumId w:val="23"/>
  </w:num>
  <w:num w:numId="5">
    <w:abstractNumId w:val="85"/>
  </w:num>
  <w:num w:numId="6">
    <w:abstractNumId w:val="78"/>
  </w:num>
  <w:num w:numId="7">
    <w:abstractNumId w:val="63"/>
  </w:num>
  <w:num w:numId="8">
    <w:abstractNumId w:val="29"/>
  </w:num>
  <w:num w:numId="9">
    <w:abstractNumId w:val="17"/>
  </w:num>
  <w:num w:numId="10">
    <w:abstractNumId w:val="19"/>
  </w:num>
  <w:num w:numId="11">
    <w:abstractNumId w:val="46"/>
  </w:num>
  <w:num w:numId="12">
    <w:abstractNumId w:val="66"/>
  </w:num>
  <w:num w:numId="13">
    <w:abstractNumId w:val="22"/>
  </w:num>
  <w:num w:numId="14">
    <w:abstractNumId w:val="38"/>
  </w:num>
  <w:num w:numId="15">
    <w:abstractNumId w:val="34"/>
  </w:num>
  <w:num w:numId="16">
    <w:abstractNumId w:val="48"/>
  </w:num>
  <w:num w:numId="17">
    <w:abstractNumId w:val="35"/>
  </w:num>
  <w:num w:numId="18">
    <w:abstractNumId w:val="37"/>
  </w:num>
  <w:num w:numId="19">
    <w:abstractNumId w:val="88"/>
  </w:num>
  <w:num w:numId="20">
    <w:abstractNumId w:val="80"/>
  </w:num>
  <w:num w:numId="21">
    <w:abstractNumId w:val="58"/>
  </w:num>
  <w:num w:numId="22">
    <w:abstractNumId w:val="61"/>
  </w:num>
  <w:num w:numId="23">
    <w:abstractNumId w:val="51"/>
  </w:num>
  <w:num w:numId="24">
    <w:abstractNumId w:val="14"/>
  </w:num>
  <w:num w:numId="25">
    <w:abstractNumId w:val="71"/>
  </w:num>
  <w:num w:numId="26">
    <w:abstractNumId w:val="42"/>
  </w:num>
  <w:num w:numId="27">
    <w:abstractNumId w:val="49"/>
  </w:num>
  <w:num w:numId="28">
    <w:abstractNumId w:val="52"/>
  </w:num>
  <w:num w:numId="29">
    <w:abstractNumId w:val="41"/>
  </w:num>
  <w:num w:numId="30">
    <w:abstractNumId w:val="82"/>
  </w:num>
  <w:num w:numId="31">
    <w:abstractNumId w:val="26"/>
  </w:num>
  <w:num w:numId="32">
    <w:abstractNumId w:val="77"/>
  </w:num>
  <w:num w:numId="33">
    <w:abstractNumId w:val="74"/>
  </w:num>
  <w:num w:numId="34">
    <w:abstractNumId w:val="68"/>
  </w:num>
  <w:num w:numId="35">
    <w:abstractNumId w:val="59"/>
  </w:num>
  <w:num w:numId="36">
    <w:abstractNumId w:val="91"/>
  </w:num>
  <w:num w:numId="37">
    <w:abstractNumId w:val="18"/>
  </w:num>
  <w:num w:numId="38">
    <w:abstractNumId w:val="65"/>
  </w:num>
  <w:num w:numId="39">
    <w:abstractNumId w:val="54"/>
  </w:num>
  <w:num w:numId="40">
    <w:abstractNumId w:val="32"/>
  </w:num>
  <w:num w:numId="41">
    <w:abstractNumId w:val="70"/>
  </w:num>
  <w:num w:numId="42">
    <w:abstractNumId w:val="28"/>
  </w:num>
  <w:num w:numId="43">
    <w:abstractNumId w:val="72"/>
  </w:num>
  <w:num w:numId="44">
    <w:abstractNumId w:val="73"/>
  </w:num>
  <w:num w:numId="45">
    <w:abstractNumId w:val="83"/>
  </w:num>
  <w:num w:numId="46">
    <w:abstractNumId w:val="33"/>
  </w:num>
  <w:num w:numId="47">
    <w:abstractNumId w:val="50"/>
  </w:num>
  <w:num w:numId="48">
    <w:abstractNumId w:val="84"/>
  </w:num>
  <w:num w:numId="49">
    <w:abstractNumId w:val="64"/>
  </w:num>
  <w:num w:numId="50">
    <w:abstractNumId w:val="67"/>
  </w:num>
  <w:num w:numId="51">
    <w:abstractNumId w:val="16"/>
  </w:num>
  <w:num w:numId="52">
    <w:abstractNumId w:val="89"/>
  </w:num>
  <w:num w:numId="53">
    <w:abstractNumId w:val="69"/>
  </w:num>
  <w:num w:numId="54">
    <w:abstractNumId w:val="21"/>
  </w:num>
  <w:num w:numId="55">
    <w:abstractNumId w:val="60"/>
  </w:num>
  <w:num w:numId="56">
    <w:abstractNumId w:val="62"/>
  </w:num>
  <w:num w:numId="57">
    <w:abstractNumId w:val="44"/>
  </w:num>
  <w:num w:numId="58">
    <w:abstractNumId w:val="45"/>
  </w:num>
  <w:num w:numId="59">
    <w:abstractNumId w:val="90"/>
  </w:num>
  <w:num w:numId="60">
    <w:abstractNumId w:val="87"/>
  </w:num>
  <w:num w:numId="61">
    <w:abstractNumId w:val="92"/>
  </w:num>
  <w:num w:numId="62">
    <w:abstractNumId w:val="31"/>
  </w:num>
  <w:num w:numId="63">
    <w:abstractNumId w:val="30"/>
  </w:num>
  <w:num w:numId="64">
    <w:abstractNumId w:val="86"/>
  </w:num>
  <w:num w:numId="65">
    <w:abstractNumId w:val="20"/>
  </w:num>
  <w:num w:numId="66">
    <w:abstractNumId w:val="39"/>
  </w:num>
  <w:num w:numId="67">
    <w:abstractNumId w:val="47"/>
  </w:num>
  <w:num w:numId="68">
    <w:abstractNumId w:val="15"/>
  </w:num>
  <w:num w:numId="69">
    <w:abstractNumId w:val="25"/>
  </w:num>
  <w:num w:numId="70">
    <w:abstractNumId w:val="24"/>
  </w:num>
  <w:num w:numId="71">
    <w:abstractNumId w:val="43"/>
  </w:num>
  <w:num w:numId="72">
    <w:abstractNumId w:val="76"/>
  </w:num>
  <w:num w:numId="7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85"/>
    <w:rsid w:val="000058A1"/>
    <w:rsid w:val="00007D9C"/>
    <w:rsid w:val="00010181"/>
    <w:rsid w:val="00010EF1"/>
    <w:rsid w:val="00012EE6"/>
    <w:rsid w:val="00020741"/>
    <w:rsid w:val="000247F5"/>
    <w:rsid w:val="00025E8A"/>
    <w:rsid w:val="000268C0"/>
    <w:rsid w:val="00026F82"/>
    <w:rsid w:val="00031A06"/>
    <w:rsid w:val="0003333B"/>
    <w:rsid w:val="0003477E"/>
    <w:rsid w:val="000363F2"/>
    <w:rsid w:val="00041F99"/>
    <w:rsid w:val="00047A95"/>
    <w:rsid w:val="00050610"/>
    <w:rsid w:val="000514EB"/>
    <w:rsid w:val="000653EC"/>
    <w:rsid w:val="000665B1"/>
    <w:rsid w:val="0007300D"/>
    <w:rsid w:val="00073216"/>
    <w:rsid w:val="000750C5"/>
    <w:rsid w:val="0007541C"/>
    <w:rsid w:val="00080811"/>
    <w:rsid w:val="000819D2"/>
    <w:rsid w:val="000820D8"/>
    <w:rsid w:val="000923A1"/>
    <w:rsid w:val="00092DBA"/>
    <w:rsid w:val="000931B1"/>
    <w:rsid w:val="000935ED"/>
    <w:rsid w:val="00096EAD"/>
    <w:rsid w:val="000B224F"/>
    <w:rsid w:val="000B4775"/>
    <w:rsid w:val="000C2975"/>
    <w:rsid w:val="000C2C11"/>
    <w:rsid w:val="000C35B4"/>
    <w:rsid w:val="000C7DDE"/>
    <w:rsid w:val="000E1AF6"/>
    <w:rsid w:val="000E376D"/>
    <w:rsid w:val="000E4D65"/>
    <w:rsid w:val="000F5CE7"/>
    <w:rsid w:val="00104DB5"/>
    <w:rsid w:val="00104E5E"/>
    <w:rsid w:val="00105446"/>
    <w:rsid w:val="001078A1"/>
    <w:rsid w:val="00110AEC"/>
    <w:rsid w:val="00111449"/>
    <w:rsid w:val="00114963"/>
    <w:rsid w:val="00116932"/>
    <w:rsid w:val="00121EF2"/>
    <w:rsid w:val="00122967"/>
    <w:rsid w:val="0012512D"/>
    <w:rsid w:val="00125FAF"/>
    <w:rsid w:val="001278EC"/>
    <w:rsid w:val="00127A66"/>
    <w:rsid w:val="001406EF"/>
    <w:rsid w:val="00140B93"/>
    <w:rsid w:val="00151F80"/>
    <w:rsid w:val="00152626"/>
    <w:rsid w:val="0015389D"/>
    <w:rsid w:val="001541F2"/>
    <w:rsid w:val="001562C6"/>
    <w:rsid w:val="00156325"/>
    <w:rsid w:val="00157E45"/>
    <w:rsid w:val="0016263F"/>
    <w:rsid w:val="001628B0"/>
    <w:rsid w:val="00163462"/>
    <w:rsid w:val="001654E0"/>
    <w:rsid w:val="0017000E"/>
    <w:rsid w:val="0017784D"/>
    <w:rsid w:val="001822FE"/>
    <w:rsid w:val="001851B5"/>
    <w:rsid w:val="001867D5"/>
    <w:rsid w:val="00187E83"/>
    <w:rsid w:val="0019260F"/>
    <w:rsid w:val="00194B28"/>
    <w:rsid w:val="00196373"/>
    <w:rsid w:val="001A0934"/>
    <w:rsid w:val="001A5737"/>
    <w:rsid w:val="001A5F60"/>
    <w:rsid w:val="001A7238"/>
    <w:rsid w:val="001A754B"/>
    <w:rsid w:val="001B1AC2"/>
    <w:rsid w:val="001B6E61"/>
    <w:rsid w:val="001C3788"/>
    <w:rsid w:val="001C4637"/>
    <w:rsid w:val="001C688D"/>
    <w:rsid w:val="001C6EBA"/>
    <w:rsid w:val="001D167C"/>
    <w:rsid w:val="001D244B"/>
    <w:rsid w:val="001E14E7"/>
    <w:rsid w:val="001F281C"/>
    <w:rsid w:val="001F3E16"/>
    <w:rsid w:val="001F45D3"/>
    <w:rsid w:val="001F5C53"/>
    <w:rsid w:val="002013DD"/>
    <w:rsid w:val="00206076"/>
    <w:rsid w:val="002076C3"/>
    <w:rsid w:val="00211F74"/>
    <w:rsid w:val="0021504F"/>
    <w:rsid w:val="00231E07"/>
    <w:rsid w:val="002320BA"/>
    <w:rsid w:val="00236EB4"/>
    <w:rsid w:val="00241BA3"/>
    <w:rsid w:val="00243CD0"/>
    <w:rsid w:val="002453BE"/>
    <w:rsid w:val="00252E89"/>
    <w:rsid w:val="00253B7A"/>
    <w:rsid w:val="00254709"/>
    <w:rsid w:val="002645D7"/>
    <w:rsid w:val="00273B16"/>
    <w:rsid w:val="00274E33"/>
    <w:rsid w:val="00286AC4"/>
    <w:rsid w:val="00293F39"/>
    <w:rsid w:val="00295855"/>
    <w:rsid w:val="0029617F"/>
    <w:rsid w:val="002A79C7"/>
    <w:rsid w:val="002B0111"/>
    <w:rsid w:val="002B2D8F"/>
    <w:rsid w:val="002B7A03"/>
    <w:rsid w:val="002C1FB9"/>
    <w:rsid w:val="002C5873"/>
    <w:rsid w:val="002C69EF"/>
    <w:rsid w:val="002C7172"/>
    <w:rsid w:val="002C7663"/>
    <w:rsid w:val="002C7EC4"/>
    <w:rsid w:val="002E06E6"/>
    <w:rsid w:val="002E265C"/>
    <w:rsid w:val="002E42F0"/>
    <w:rsid w:val="002E7050"/>
    <w:rsid w:val="002E764C"/>
    <w:rsid w:val="002F25A8"/>
    <w:rsid w:val="002F2FE3"/>
    <w:rsid w:val="002F646B"/>
    <w:rsid w:val="002F764F"/>
    <w:rsid w:val="002F7CF4"/>
    <w:rsid w:val="003008A4"/>
    <w:rsid w:val="00300E30"/>
    <w:rsid w:val="0030536C"/>
    <w:rsid w:val="00307C10"/>
    <w:rsid w:val="003117EA"/>
    <w:rsid w:val="003127DD"/>
    <w:rsid w:val="00314BBC"/>
    <w:rsid w:val="00320FC5"/>
    <w:rsid w:val="0032262A"/>
    <w:rsid w:val="00322831"/>
    <w:rsid w:val="00325885"/>
    <w:rsid w:val="0032681E"/>
    <w:rsid w:val="00330BE8"/>
    <w:rsid w:val="00334F72"/>
    <w:rsid w:val="00335CC1"/>
    <w:rsid w:val="003412B5"/>
    <w:rsid w:val="00341363"/>
    <w:rsid w:val="00341E0E"/>
    <w:rsid w:val="00343CE9"/>
    <w:rsid w:val="00350FF9"/>
    <w:rsid w:val="003539E9"/>
    <w:rsid w:val="00354D87"/>
    <w:rsid w:val="00360DA9"/>
    <w:rsid w:val="003638C1"/>
    <w:rsid w:val="00365474"/>
    <w:rsid w:val="0037167C"/>
    <w:rsid w:val="00376320"/>
    <w:rsid w:val="00380C96"/>
    <w:rsid w:val="00381B47"/>
    <w:rsid w:val="003839AD"/>
    <w:rsid w:val="0038558D"/>
    <w:rsid w:val="00386D01"/>
    <w:rsid w:val="00387065"/>
    <w:rsid w:val="003932CF"/>
    <w:rsid w:val="00393C3C"/>
    <w:rsid w:val="0039667F"/>
    <w:rsid w:val="003A1F74"/>
    <w:rsid w:val="003A38A6"/>
    <w:rsid w:val="003A45D3"/>
    <w:rsid w:val="003B1E78"/>
    <w:rsid w:val="003B234B"/>
    <w:rsid w:val="003B2F7C"/>
    <w:rsid w:val="003B6A1F"/>
    <w:rsid w:val="003C00D1"/>
    <w:rsid w:val="003D4024"/>
    <w:rsid w:val="003E1F65"/>
    <w:rsid w:val="003E3906"/>
    <w:rsid w:val="003E75D1"/>
    <w:rsid w:val="003E791F"/>
    <w:rsid w:val="003F161B"/>
    <w:rsid w:val="003F400F"/>
    <w:rsid w:val="00401575"/>
    <w:rsid w:val="004032D7"/>
    <w:rsid w:val="00407768"/>
    <w:rsid w:val="004113AD"/>
    <w:rsid w:val="00414BD6"/>
    <w:rsid w:val="00424459"/>
    <w:rsid w:val="00430A47"/>
    <w:rsid w:val="00430EDB"/>
    <w:rsid w:val="0043500A"/>
    <w:rsid w:val="00435E27"/>
    <w:rsid w:val="00437D5F"/>
    <w:rsid w:val="00437E77"/>
    <w:rsid w:val="004404F6"/>
    <w:rsid w:val="00441EE1"/>
    <w:rsid w:val="004453EB"/>
    <w:rsid w:val="00451075"/>
    <w:rsid w:val="00461EA9"/>
    <w:rsid w:val="004620B5"/>
    <w:rsid w:val="00470477"/>
    <w:rsid w:val="004714BF"/>
    <w:rsid w:val="004716EC"/>
    <w:rsid w:val="0047397C"/>
    <w:rsid w:val="00473ED6"/>
    <w:rsid w:val="00474076"/>
    <w:rsid w:val="00476AA5"/>
    <w:rsid w:val="004800EB"/>
    <w:rsid w:val="00486505"/>
    <w:rsid w:val="00487E89"/>
    <w:rsid w:val="0049086B"/>
    <w:rsid w:val="00491AA5"/>
    <w:rsid w:val="00491C21"/>
    <w:rsid w:val="00494512"/>
    <w:rsid w:val="004A7232"/>
    <w:rsid w:val="004B26DA"/>
    <w:rsid w:val="004B3111"/>
    <w:rsid w:val="004B336F"/>
    <w:rsid w:val="004B60D9"/>
    <w:rsid w:val="004C42A6"/>
    <w:rsid w:val="004C7F43"/>
    <w:rsid w:val="004D2F98"/>
    <w:rsid w:val="004D438E"/>
    <w:rsid w:val="004D585B"/>
    <w:rsid w:val="004D6742"/>
    <w:rsid w:val="004E0458"/>
    <w:rsid w:val="004E37C0"/>
    <w:rsid w:val="004F06E9"/>
    <w:rsid w:val="004F11C0"/>
    <w:rsid w:val="004F5C40"/>
    <w:rsid w:val="004F7735"/>
    <w:rsid w:val="00500182"/>
    <w:rsid w:val="00501925"/>
    <w:rsid w:val="00502F33"/>
    <w:rsid w:val="00506F5E"/>
    <w:rsid w:val="00510CAD"/>
    <w:rsid w:val="00512377"/>
    <w:rsid w:val="005159F1"/>
    <w:rsid w:val="005203AA"/>
    <w:rsid w:val="00521A99"/>
    <w:rsid w:val="00524AE2"/>
    <w:rsid w:val="00535E89"/>
    <w:rsid w:val="00542B2B"/>
    <w:rsid w:val="0054369A"/>
    <w:rsid w:val="00543760"/>
    <w:rsid w:val="0054416B"/>
    <w:rsid w:val="00545CFC"/>
    <w:rsid w:val="0055110D"/>
    <w:rsid w:val="005527DC"/>
    <w:rsid w:val="00554932"/>
    <w:rsid w:val="00566AE3"/>
    <w:rsid w:val="005677B9"/>
    <w:rsid w:val="00573737"/>
    <w:rsid w:val="005804D4"/>
    <w:rsid w:val="00582587"/>
    <w:rsid w:val="00591E91"/>
    <w:rsid w:val="0059506A"/>
    <w:rsid w:val="00595F47"/>
    <w:rsid w:val="005974C6"/>
    <w:rsid w:val="005A0ECC"/>
    <w:rsid w:val="005A19FC"/>
    <w:rsid w:val="005A4CFF"/>
    <w:rsid w:val="005A6C64"/>
    <w:rsid w:val="005A79A5"/>
    <w:rsid w:val="005A7F65"/>
    <w:rsid w:val="005B53F2"/>
    <w:rsid w:val="005B58FF"/>
    <w:rsid w:val="005B5D79"/>
    <w:rsid w:val="005B5E92"/>
    <w:rsid w:val="005C0ACE"/>
    <w:rsid w:val="005C1B60"/>
    <w:rsid w:val="005C2B9C"/>
    <w:rsid w:val="005C3F6E"/>
    <w:rsid w:val="005C6C88"/>
    <w:rsid w:val="005C7E66"/>
    <w:rsid w:val="005D0CCC"/>
    <w:rsid w:val="005D2CC3"/>
    <w:rsid w:val="005E08B3"/>
    <w:rsid w:val="005E18FA"/>
    <w:rsid w:val="005E28EA"/>
    <w:rsid w:val="005E3471"/>
    <w:rsid w:val="005E5944"/>
    <w:rsid w:val="005E7CC0"/>
    <w:rsid w:val="005F28A0"/>
    <w:rsid w:val="005F6871"/>
    <w:rsid w:val="005F73E7"/>
    <w:rsid w:val="005F746E"/>
    <w:rsid w:val="005F75B0"/>
    <w:rsid w:val="006065F8"/>
    <w:rsid w:val="00606A46"/>
    <w:rsid w:val="006102F2"/>
    <w:rsid w:val="00616717"/>
    <w:rsid w:val="006177BE"/>
    <w:rsid w:val="00626A11"/>
    <w:rsid w:val="006426C0"/>
    <w:rsid w:val="00644EE3"/>
    <w:rsid w:val="00645A1B"/>
    <w:rsid w:val="00645CEE"/>
    <w:rsid w:val="00646B44"/>
    <w:rsid w:val="00647A70"/>
    <w:rsid w:val="006502C3"/>
    <w:rsid w:val="00650E59"/>
    <w:rsid w:val="00651CCD"/>
    <w:rsid w:val="00652161"/>
    <w:rsid w:val="00654C18"/>
    <w:rsid w:val="00657D58"/>
    <w:rsid w:val="00660E59"/>
    <w:rsid w:val="00662ABC"/>
    <w:rsid w:val="00663FC7"/>
    <w:rsid w:val="00665E36"/>
    <w:rsid w:val="00672145"/>
    <w:rsid w:val="00673A06"/>
    <w:rsid w:val="00676DCC"/>
    <w:rsid w:val="006844E6"/>
    <w:rsid w:val="00684B22"/>
    <w:rsid w:val="00691753"/>
    <w:rsid w:val="00692874"/>
    <w:rsid w:val="00693413"/>
    <w:rsid w:val="006A2049"/>
    <w:rsid w:val="006A609A"/>
    <w:rsid w:val="006A76A2"/>
    <w:rsid w:val="006A7D78"/>
    <w:rsid w:val="006B4228"/>
    <w:rsid w:val="006B47BA"/>
    <w:rsid w:val="006C715E"/>
    <w:rsid w:val="006D20B3"/>
    <w:rsid w:val="006D2C92"/>
    <w:rsid w:val="006D43D5"/>
    <w:rsid w:val="006D7403"/>
    <w:rsid w:val="006E6049"/>
    <w:rsid w:val="006F1F2A"/>
    <w:rsid w:val="006F20FC"/>
    <w:rsid w:val="006F23CE"/>
    <w:rsid w:val="006F6EB3"/>
    <w:rsid w:val="006F7AE0"/>
    <w:rsid w:val="00700D17"/>
    <w:rsid w:val="00705828"/>
    <w:rsid w:val="007069A3"/>
    <w:rsid w:val="0071177B"/>
    <w:rsid w:val="007123A3"/>
    <w:rsid w:val="00713C1A"/>
    <w:rsid w:val="00721D3F"/>
    <w:rsid w:val="007222A5"/>
    <w:rsid w:val="00732963"/>
    <w:rsid w:val="00732B14"/>
    <w:rsid w:val="00736871"/>
    <w:rsid w:val="007529A1"/>
    <w:rsid w:val="00755E6C"/>
    <w:rsid w:val="00757EAF"/>
    <w:rsid w:val="00764A2C"/>
    <w:rsid w:val="00770B7B"/>
    <w:rsid w:val="00770D19"/>
    <w:rsid w:val="00774064"/>
    <w:rsid w:val="00784444"/>
    <w:rsid w:val="00784AD1"/>
    <w:rsid w:val="0078503E"/>
    <w:rsid w:val="00786700"/>
    <w:rsid w:val="00786BC9"/>
    <w:rsid w:val="00787163"/>
    <w:rsid w:val="00787392"/>
    <w:rsid w:val="00790C71"/>
    <w:rsid w:val="00790D0C"/>
    <w:rsid w:val="00791877"/>
    <w:rsid w:val="00791ECD"/>
    <w:rsid w:val="007921CA"/>
    <w:rsid w:val="00793580"/>
    <w:rsid w:val="00793627"/>
    <w:rsid w:val="0079407F"/>
    <w:rsid w:val="007A47F7"/>
    <w:rsid w:val="007A7FCB"/>
    <w:rsid w:val="007B16BD"/>
    <w:rsid w:val="007B764B"/>
    <w:rsid w:val="007C120D"/>
    <w:rsid w:val="007C2BAB"/>
    <w:rsid w:val="007D2F9B"/>
    <w:rsid w:val="007D5BB7"/>
    <w:rsid w:val="007E3567"/>
    <w:rsid w:val="007E458F"/>
    <w:rsid w:val="007E4867"/>
    <w:rsid w:val="007F0F52"/>
    <w:rsid w:val="007F3A7B"/>
    <w:rsid w:val="007F74E9"/>
    <w:rsid w:val="00800969"/>
    <w:rsid w:val="00805D3A"/>
    <w:rsid w:val="00805D8B"/>
    <w:rsid w:val="00814CCE"/>
    <w:rsid w:val="008166FD"/>
    <w:rsid w:val="00822F3E"/>
    <w:rsid w:val="00823B0A"/>
    <w:rsid w:val="008301FF"/>
    <w:rsid w:val="00831434"/>
    <w:rsid w:val="0083211E"/>
    <w:rsid w:val="0083552C"/>
    <w:rsid w:val="00837732"/>
    <w:rsid w:val="00840EB0"/>
    <w:rsid w:val="00844C91"/>
    <w:rsid w:val="0085342A"/>
    <w:rsid w:val="00855E81"/>
    <w:rsid w:val="008560BA"/>
    <w:rsid w:val="008565DB"/>
    <w:rsid w:val="00862E2A"/>
    <w:rsid w:val="00863026"/>
    <w:rsid w:val="00872AFE"/>
    <w:rsid w:val="00873B9F"/>
    <w:rsid w:val="008758D7"/>
    <w:rsid w:val="0088300F"/>
    <w:rsid w:val="0088492D"/>
    <w:rsid w:val="00885CC5"/>
    <w:rsid w:val="00886183"/>
    <w:rsid w:val="00886D2D"/>
    <w:rsid w:val="008871D9"/>
    <w:rsid w:val="00887A78"/>
    <w:rsid w:val="00890F22"/>
    <w:rsid w:val="00897B62"/>
    <w:rsid w:val="008A3596"/>
    <w:rsid w:val="008A3CF1"/>
    <w:rsid w:val="008A61AF"/>
    <w:rsid w:val="008A6AE1"/>
    <w:rsid w:val="008A79A2"/>
    <w:rsid w:val="008B034E"/>
    <w:rsid w:val="008B0AA8"/>
    <w:rsid w:val="008B12FE"/>
    <w:rsid w:val="008B22FC"/>
    <w:rsid w:val="008B2DC4"/>
    <w:rsid w:val="008B5864"/>
    <w:rsid w:val="008B5925"/>
    <w:rsid w:val="008C208E"/>
    <w:rsid w:val="008C2542"/>
    <w:rsid w:val="008D6425"/>
    <w:rsid w:val="008F5072"/>
    <w:rsid w:val="008F76CE"/>
    <w:rsid w:val="0090014D"/>
    <w:rsid w:val="0090169E"/>
    <w:rsid w:val="00901787"/>
    <w:rsid w:val="0090618A"/>
    <w:rsid w:val="0090691F"/>
    <w:rsid w:val="009160CE"/>
    <w:rsid w:val="00921E33"/>
    <w:rsid w:val="0092285D"/>
    <w:rsid w:val="0092661A"/>
    <w:rsid w:val="009276FD"/>
    <w:rsid w:val="009326B6"/>
    <w:rsid w:val="009458FA"/>
    <w:rsid w:val="00946A21"/>
    <w:rsid w:val="00947688"/>
    <w:rsid w:val="00950DB2"/>
    <w:rsid w:val="0095238B"/>
    <w:rsid w:val="009534D3"/>
    <w:rsid w:val="00954124"/>
    <w:rsid w:val="0096029C"/>
    <w:rsid w:val="009633B1"/>
    <w:rsid w:val="009730EC"/>
    <w:rsid w:val="0097310C"/>
    <w:rsid w:val="009742E3"/>
    <w:rsid w:val="0097460F"/>
    <w:rsid w:val="00977EC8"/>
    <w:rsid w:val="009818B5"/>
    <w:rsid w:val="00981BE9"/>
    <w:rsid w:val="00990795"/>
    <w:rsid w:val="009937F4"/>
    <w:rsid w:val="009940E6"/>
    <w:rsid w:val="009964E3"/>
    <w:rsid w:val="00996FE3"/>
    <w:rsid w:val="009A18C0"/>
    <w:rsid w:val="009A1B52"/>
    <w:rsid w:val="009A64C0"/>
    <w:rsid w:val="009A654A"/>
    <w:rsid w:val="009B0012"/>
    <w:rsid w:val="009B1829"/>
    <w:rsid w:val="009B1CF0"/>
    <w:rsid w:val="009B49F5"/>
    <w:rsid w:val="009B5189"/>
    <w:rsid w:val="009B7D14"/>
    <w:rsid w:val="009C5BAD"/>
    <w:rsid w:val="009C67AE"/>
    <w:rsid w:val="009D03A7"/>
    <w:rsid w:val="009D2265"/>
    <w:rsid w:val="009D5BC3"/>
    <w:rsid w:val="009F1DB5"/>
    <w:rsid w:val="009F452B"/>
    <w:rsid w:val="009F73AE"/>
    <w:rsid w:val="00A0089A"/>
    <w:rsid w:val="00A02150"/>
    <w:rsid w:val="00A04798"/>
    <w:rsid w:val="00A10A9D"/>
    <w:rsid w:val="00A10BE7"/>
    <w:rsid w:val="00A1266A"/>
    <w:rsid w:val="00A1694B"/>
    <w:rsid w:val="00A16FF2"/>
    <w:rsid w:val="00A20264"/>
    <w:rsid w:val="00A2155B"/>
    <w:rsid w:val="00A245EC"/>
    <w:rsid w:val="00A2612E"/>
    <w:rsid w:val="00A27B2A"/>
    <w:rsid w:val="00A40FC6"/>
    <w:rsid w:val="00A41EA2"/>
    <w:rsid w:val="00A44AB8"/>
    <w:rsid w:val="00A47A6B"/>
    <w:rsid w:val="00A56103"/>
    <w:rsid w:val="00A56DBE"/>
    <w:rsid w:val="00A57A9C"/>
    <w:rsid w:val="00A60E52"/>
    <w:rsid w:val="00A66263"/>
    <w:rsid w:val="00A67EFC"/>
    <w:rsid w:val="00A70BD2"/>
    <w:rsid w:val="00A73831"/>
    <w:rsid w:val="00A77244"/>
    <w:rsid w:val="00A7729F"/>
    <w:rsid w:val="00A80E76"/>
    <w:rsid w:val="00A844C9"/>
    <w:rsid w:val="00A851FD"/>
    <w:rsid w:val="00A85C3C"/>
    <w:rsid w:val="00A86BBE"/>
    <w:rsid w:val="00A871D2"/>
    <w:rsid w:val="00A90FA6"/>
    <w:rsid w:val="00A91207"/>
    <w:rsid w:val="00A921B0"/>
    <w:rsid w:val="00A9500A"/>
    <w:rsid w:val="00A96054"/>
    <w:rsid w:val="00AA1E2F"/>
    <w:rsid w:val="00AA3B99"/>
    <w:rsid w:val="00AA4E76"/>
    <w:rsid w:val="00AB0006"/>
    <w:rsid w:val="00AB27C9"/>
    <w:rsid w:val="00AB43EE"/>
    <w:rsid w:val="00AB7F3A"/>
    <w:rsid w:val="00AB7F8E"/>
    <w:rsid w:val="00AC266B"/>
    <w:rsid w:val="00AC324C"/>
    <w:rsid w:val="00AC3647"/>
    <w:rsid w:val="00AC3817"/>
    <w:rsid w:val="00AD20C7"/>
    <w:rsid w:val="00AD28BD"/>
    <w:rsid w:val="00AD6121"/>
    <w:rsid w:val="00AE001F"/>
    <w:rsid w:val="00AE2F64"/>
    <w:rsid w:val="00AF00A5"/>
    <w:rsid w:val="00AF25E8"/>
    <w:rsid w:val="00AF3DFF"/>
    <w:rsid w:val="00AF45F8"/>
    <w:rsid w:val="00B0035F"/>
    <w:rsid w:val="00B011DC"/>
    <w:rsid w:val="00B02442"/>
    <w:rsid w:val="00B05111"/>
    <w:rsid w:val="00B05930"/>
    <w:rsid w:val="00B06CC1"/>
    <w:rsid w:val="00B20772"/>
    <w:rsid w:val="00B2271E"/>
    <w:rsid w:val="00B24217"/>
    <w:rsid w:val="00B24BAD"/>
    <w:rsid w:val="00B30117"/>
    <w:rsid w:val="00B324A9"/>
    <w:rsid w:val="00B32C9D"/>
    <w:rsid w:val="00B41CA0"/>
    <w:rsid w:val="00B41FA9"/>
    <w:rsid w:val="00B434B8"/>
    <w:rsid w:val="00B47687"/>
    <w:rsid w:val="00B51694"/>
    <w:rsid w:val="00B561CD"/>
    <w:rsid w:val="00B56C9B"/>
    <w:rsid w:val="00B63A29"/>
    <w:rsid w:val="00B63A93"/>
    <w:rsid w:val="00B6477A"/>
    <w:rsid w:val="00B660F1"/>
    <w:rsid w:val="00B7021F"/>
    <w:rsid w:val="00B7725A"/>
    <w:rsid w:val="00B776CF"/>
    <w:rsid w:val="00B77EB3"/>
    <w:rsid w:val="00B8290D"/>
    <w:rsid w:val="00B82FB5"/>
    <w:rsid w:val="00B91072"/>
    <w:rsid w:val="00B9347A"/>
    <w:rsid w:val="00B93D89"/>
    <w:rsid w:val="00BA1FDF"/>
    <w:rsid w:val="00BA318D"/>
    <w:rsid w:val="00BA4060"/>
    <w:rsid w:val="00BA6A3B"/>
    <w:rsid w:val="00BA7960"/>
    <w:rsid w:val="00BB4063"/>
    <w:rsid w:val="00BB537F"/>
    <w:rsid w:val="00BB65C8"/>
    <w:rsid w:val="00BB68E4"/>
    <w:rsid w:val="00BC089F"/>
    <w:rsid w:val="00BC3825"/>
    <w:rsid w:val="00BC5742"/>
    <w:rsid w:val="00BC6A6D"/>
    <w:rsid w:val="00BD2E1B"/>
    <w:rsid w:val="00BD57C3"/>
    <w:rsid w:val="00BD6AF5"/>
    <w:rsid w:val="00BD74DD"/>
    <w:rsid w:val="00BE3FD0"/>
    <w:rsid w:val="00BF0DCA"/>
    <w:rsid w:val="00BF11B5"/>
    <w:rsid w:val="00BF358F"/>
    <w:rsid w:val="00BF5059"/>
    <w:rsid w:val="00BF7D3F"/>
    <w:rsid w:val="00BF7EB1"/>
    <w:rsid w:val="00C04208"/>
    <w:rsid w:val="00C06C47"/>
    <w:rsid w:val="00C119D0"/>
    <w:rsid w:val="00C15B04"/>
    <w:rsid w:val="00C21CB1"/>
    <w:rsid w:val="00C2570A"/>
    <w:rsid w:val="00C27ABE"/>
    <w:rsid w:val="00C27EB1"/>
    <w:rsid w:val="00C32C8B"/>
    <w:rsid w:val="00C369CF"/>
    <w:rsid w:val="00C411CC"/>
    <w:rsid w:val="00C43E24"/>
    <w:rsid w:val="00C457EF"/>
    <w:rsid w:val="00C47242"/>
    <w:rsid w:val="00C524DA"/>
    <w:rsid w:val="00C56EEE"/>
    <w:rsid w:val="00C575BD"/>
    <w:rsid w:val="00C57CBE"/>
    <w:rsid w:val="00C6083F"/>
    <w:rsid w:val="00C63E55"/>
    <w:rsid w:val="00C64FBF"/>
    <w:rsid w:val="00C66AFD"/>
    <w:rsid w:val="00C70C49"/>
    <w:rsid w:val="00C74561"/>
    <w:rsid w:val="00C816AD"/>
    <w:rsid w:val="00C834D1"/>
    <w:rsid w:val="00C84183"/>
    <w:rsid w:val="00C869A3"/>
    <w:rsid w:val="00C87F3F"/>
    <w:rsid w:val="00C9072F"/>
    <w:rsid w:val="00C92426"/>
    <w:rsid w:val="00CA0A47"/>
    <w:rsid w:val="00CA1034"/>
    <w:rsid w:val="00CA10DC"/>
    <w:rsid w:val="00CA3191"/>
    <w:rsid w:val="00CA4A5D"/>
    <w:rsid w:val="00CA4A5F"/>
    <w:rsid w:val="00CA6BD3"/>
    <w:rsid w:val="00CB53DE"/>
    <w:rsid w:val="00CB5DC6"/>
    <w:rsid w:val="00CB72E7"/>
    <w:rsid w:val="00CB7892"/>
    <w:rsid w:val="00CC3F05"/>
    <w:rsid w:val="00CC3F9D"/>
    <w:rsid w:val="00CC47B6"/>
    <w:rsid w:val="00CD3D43"/>
    <w:rsid w:val="00CD3DFF"/>
    <w:rsid w:val="00CD452A"/>
    <w:rsid w:val="00CD7A6D"/>
    <w:rsid w:val="00CE063C"/>
    <w:rsid w:val="00CE1EBE"/>
    <w:rsid w:val="00CE20CB"/>
    <w:rsid w:val="00CE65C1"/>
    <w:rsid w:val="00CF27BE"/>
    <w:rsid w:val="00D023CA"/>
    <w:rsid w:val="00D03B63"/>
    <w:rsid w:val="00D15AB7"/>
    <w:rsid w:val="00D15B85"/>
    <w:rsid w:val="00D15D86"/>
    <w:rsid w:val="00D16943"/>
    <w:rsid w:val="00D177B0"/>
    <w:rsid w:val="00D21E50"/>
    <w:rsid w:val="00D22841"/>
    <w:rsid w:val="00D23334"/>
    <w:rsid w:val="00D24A79"/>
    <w:rsid w:val="00D27B14"/>
    <w:rsid w:val="00D364EB"/>
    <w:rsid w:val="00D4213B"/>
    <w:rsid w:val="00D46B27"/>
    <w:rsid w:val="00D55552"/>
    <w:rsid w:val="00D64DD4"/>
    <w:rsid w:val="00D6533D"/>
    <w:rsid w:val="00D66B60"/>
    <w:rsid w:val="00D67306"/>
    <w:rsid w:val="00D673F7"/>
    <w:rsid w:val="00D72F9B"/>
    <w:rsid w:val="00D732A0"/>
    <w:rsid w:val="00D743DB"/>
    <w:rsid w:val="00D7750E"/>
    <w:rsid w:val="00D83A90"/>
    <w:rsid w:val="00D84715"/>
    <w:rsid w:val="00D84DA0"/>
    <w:rsid w:val="00D85390"/>
    <w:rsid w:val="00D87A1F"/>
    <w:rsid w:val="00D93918"/>
    <w:rsid w:val="00D93EFE"/>
    <w:rsid w:val="00D96A81"/>
    <w:rsid w:val="00D9752C"/>
    <w:rsid w:val="00D97940"/>
    <w:rsid w:val="00DA35AE"/>
    <w:rsid w:val="00DA467D"/>
    <w:rsid w:val="00DA4EDA"/>
    <w:rsid w:val="00DA58C5"/>
    <w:rsid w:val="00DB1309"/>
    <w:rsid w:val="00DB1EC2"/>
    <w:rsid w:val="00DB2771"/>
    <w:rsid w:val="00DB3930"/>
    <w:rsid w:val="00DB5345"/>
    <w:rsid w:val="00DB5F41"/>
    <w:rsid w:val="00DB631C"/>
    <w:rsid w:val="00DB7B40"/>
    <w:rsid w:val="00DB7B56"/>
    <w:rsid w:val="00DC107B"/>
    <w:rsid w:val="00DC1CBF"/>
    <w:rsid w:val="00DC1F4A"/>
    <w:rsid w:val="00DC2875"/>
    <w:rsid w:val="00DC43C9"/>
    <w:rsid w:val="00DC44AF"/>
    <w:rsid w:val="00DD07C2"/>
    <w:rsid w:val="00DD49AD"/>
    <w:rsid w:val="00DD7C5E"/>
    <w:rsid w:val="00DE2192"/>
    <w:rsid w:val="00DE2D1B"/>
    <w:rsid w:val="00DF4E8F"/>
    <w:rsid w:val="00DF6EED"/>
    <w:rsid w:val="00E00ECB"/>
    <w:rsid w:val="00E05826"/>
    <w:rsid w:val="00E10E62"/>
    <w:rsid w:val="00E11DCD"/>
    <w:rsid w:val="00E120C5"/>
    <w:rsid w:val="00E1657B"/>
    <w:rsid w:val="00E167E2"/>
    <w:rsid w:val="00E244CD"/>
    <w:rsid w:val="00E2728B"/>
    <w:rsid w:val="00E303C0"/>
    <w:rsid w:val="00E32DDA"/>
    <w:rsid w:val="00E33C24"/>
    <w:rsid w:val="00E33EDC"/>
    <w:rsid w:val="00E3419E"/>
    <w:rsid w:val="00E37B50"/>
    <w:rsid w:val="00E40CF9"/>
    <w:rsid w:val="00E41F25"/>
    <w:rsid w:val="00E44DB4"/>
    <w:rsid w:val="00E454E6"/>
    <w:rsid w:val="00E47EDB"/>
    <w:rsid w:val="00E503F8"/>
    <w:rsid w:val="00E50666"/>
    <w:rsid w:val="00E513FF"/>
    <w:rsid w:val="00E52D85"/>
    <w:rsid w:val="00E57156"/>
    <w:rsid w:val="00E618BB"/>
    <w:rsid w:val="00E633C0"/>
    <w:rsid w:val="00E63C44"/>
    <w:rsid w:val="00E63FE9"/>
    <w:rsid w:val="00E67BE0"/>
    <w:rsid w:val="00E74BF1"/>
    <w:rsid w:val="00E75CBA"/>
    <w:rsid w:val="00E777C5"/>
    <w:rsid w:val="00E77F48"/>
    <w:rsid w:val="00E81185"/>
    <w:rsid w:val="00E83A9A"/>
    <w:rsid w:val="00E8690D"/>
    <w:rsid w:val="00E913C0"/>
    <w:rsid w:val="00E97D1A"/>
    <w:rsid w:val="00EA1441"/>
    <w:rsid w:val="00EA36C3"/>
    <w:rsid w:val="00EA5412"/>
    <w:rsid w:val="00EA7B51"/>
    <w:rsid w:val="00EB3177"/>
    <w:rsid w:val="00EB3430"/>
    <w:rsid w:val="00EB4485"/>
    <w:rsid w:val="00EB5370"/>
    <w:rsid w:val="00EB5A6D"/>
    <w:rsid w:val="00EB7E6D"/>
    <w:rsid w:val="00EC3936"/>
    <w:rsid w:val="00EC57D0"/>
    <w:rsid w:val="00EC7E80"/>
    <w:rsid w:val="00ED07C1"/>
    <w:rsid w:val="00ED0C5B"/>
    <w:rsid w:val="00ED11F9"/>
    <w:rsid w:val="00ED1FBD"/>
    <w:rsid w:val="00ED3E74"/>
    <w:rsid w:val="00ED3E7C"/>
    <w:rsid w:val="00EE2D58"/>
    <w:rsid w:val="00EE5A8C"/>
    <w:rsid w:val="00EF0F52"/>
    <w:rsid w:val="00EF6516"/>
    <w:rsid w:val="00F006D8"/>
    <w:rsid w:val="00F00812"/>
    <w:rsid w:val="00F05C7B"/>
    <w:rsid w:val="00F14BA3"/>
    <w:rsid w:val="00F15E21"/>
    <w:rsid w:val="00F3294E"/>
    <w:rsid w:val="00F3309E"/>
    <w:rsid w:val="00F42431"/>
    <w:rsid w:val="00F47865"/>
    <w:rsid w:val="00F5388F"/>
    <w:rsid w:val="00F552D5"/>
    <w:rsid w:val="00F5653C"/>
    <w:rsid w:val="00F643A5"/>
    <w:rsid w:val="00F6575C"/>
    <w:rsid w:val="00F668D9"/>
    <w:rsid w:val="00F701EF"/>
    <w:rsid w:val="00F76319"/>
    <w:rsid w:val="00F77437"/>
    <w:rsid w:val="00F8266C"/>
    <w:rsid w:val="00F849F2"/>
    <w:rsid w:val="00F86C5E"/>
    <w:rsid w:val="00F93CCD"/>
    <w:rsid w:val="00F94710"/>
    <w:rsid w:val="00F947BF"/>
    <w:rsid w:val="00F9501E"/>
    <w:rsid w:val="00F96D0B"/>
    <w:rsid w:val="00FA26F5"/>
    <w:rsid w:val="00FA4D75"/>
    <w:rsid w:val="00FA544B"/>
    <w:rsid w:val="00FA730F"/>
    <w:rsid w:val="00FB2D26"/>
    <w:rsid w:val="00FB49A9"/>
    <w:rsid w:val="00FC01F1"/>
    <w:rsid w:val="00FC0B43"/>
    <w:rsid w:val="00FC1365"/>
    <w:rsid w:val="00FC7D1E"/>
    <w:rsid w:val="00FD7370"/>
    <w:rsid w:val="00FD7684"/>
    <w:rsid w:val="00FE1600"/>
    <w:rsid w:val="00FE24E5"/>
    <w:rsid w:val="00FF2454"/>
    <w:rsid w:val="00FF4B5D"/>
    <w:rsid w:val="00FF5A27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EBBBEC-8B7C-4D57-B746-CAE07AF1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B7A"/>
  </w:style>
  <w:style w:type="paragraph" w:styleId="Nagwek1">
    <w:name w:val="heading 1"/>
    <w:basedOn w:val="Normalny"/>
    <w:next w:val="Normalny"/>
    <w:link w:val="Nagwek1Znak"/>
    <w:qFormat/>
    <w:rsid w:val="00D16943"/>
    <w:pPr>
      <w:keepNext/>
      <w:keepLines/>
      <w:numPr>
        <w:numId w:val="14"/>
      </w:numPr>
      <w:spacing w:before="240" w:after="0"/>
      <w:ind w:lef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15B85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6943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16943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D16943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D16943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D16943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D16943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D16943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lp1,Preambuła,L1,List Paragraph"/>
    <w:basedOn w:val="Normalny"/>
    <w:link w:val="AkapitzlistZnak"/>
    <w:uiPriority w:val="1"/>
    <w:qFormat/>
    <w:rsid w:val="00D15B85"/>
    <w:pPr>
      <w:ind w:left="720"/>
      <w:contextualSpacing/>
    </w:pPr>
  </w:style>
  <w:style w:type="numbering" w:customStyle="1" w:styleId="Styl1">
    <w:name w:val="Styl1"/>
    <w:uiPriority w:val="99"/>
    <w:rsid w:val="00D15B85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rsid w:val="00D15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169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169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D169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D1694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D169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D1694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D1694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semiHidden/>
    <w:unhideWhenUsed/>
    <w:rsid w:val="0012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1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A7F65"/>
    <w:rPr>
      <w:color w:val="0563C1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C907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907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9072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D8B"/>
  </w:style>
  <w:style w:type="paragraph" w:styleId="Stopka">
    <w:name w:val="footer"/>
    <w:basedOn w:val="Normalny"/>
    <w:link w:val="StopkaZnak"/>
    <w:uiPriority w:val="99"/>
    <w:unhideWhenUsed/>
    <w:rsid w:val="00805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D8B"/>
  </w:style>
  <w:style w:type="paragraph" w:styleId="Tytu">
    <w:name w:val="Title"/>
    <w:basedOn w:val="Normalny"/>
    <w:next w:val="Normalny"/>
    <w:link w:val="TytuZnak"/>
    <w:autoRedefine/>
    <w:qFormat/>
    <w:rsid w:val="0092285D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92285D"/>
    <w:rPr>
      <w:rFonts w:ascii="Times New Roman" w:eastAsia="Times New Roman" w:hAnsi="Times New Roman" w:cs="Times New Roman"/>
      <w:bCs/>
      <w:kern w:val="28"/>
      <w:sz w:val="32"/>
      <w:szCs w:val="32"/>
      <w:lang w:eastAsia="pl-PL"/>
    </w:rPr>
  </w:style>
  <w:style w:type="character" w:customStyle="1" w:styleId="bold">
    <w:name w:val="bold"/>
    <w:basedOn w:val="Domylnaczcionkaakapitu"/>
    <w:rsid w:val="0090691F"/>
  </w:style>
  <w:style w:type="paragraph" w:customStyle="1" w:styleId="Default">
    <w:name w:val="Default"/>
    <w:rsid w:val="00906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386D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A79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7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BC089F"/>
    <w:pPr>
      <w:ind w:left="850" w:hanging="425"/>
    </w:pPr>
  </w:style>
  <w:style w:type="paragraph" w:styleId="Tekstpodstawowy2">
    <w:name w:val="Body Text 2"/>
    <w:basedOn w:val="Normalny"/>
    <w:link w:val="Tekstpodstawowy2Znak"/>
    <w:rsid w:val="00A950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950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1">
    <w:name w:val="Nagłówek 2 Znak1"/>
    <w:aliases w:val="Nagłówek 2 Znak Znak"/>
    <w:rsid w:val="00A921B0"/>
    <w:rPr>
      <w:rFonts w:eastAsia="TTE1587330t00"/>
      <w:bCs/>
      <w:iCs/>
      <w:sz w:val="22"/>
      <w:szCs w:val="22"/>
      <w:lang w:bidi="pl-PL"/>
    </w:rPr>
  </w:style>
  <w:style w:type="paragraph" w:styleId="NormalnyWeb">
    <w:name w:val="Normal (Web)"/>
    <w:basedOn w:val="Normalny"/>
    <w:unhideWhenUsed/>
    <w:rsid w:val="00B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9276FD"/>
  </w:style>
  <w:style w:type="character" w:styleId="Numerstrony">
    <w:name w:val="page number"/>
    <w:basedOn w:val="Domylnaczcionkaakapitu"/>
    <w:rsid w:val="009276FD"/>
  </w:style>
  <w:style w:type="paragraph" w:styleId="Tekstpodstawowywcity">
    <w:name w:val="Body Text Indent"/>
    <w:basedOn w:val="Normalny"/>
    <w:link w:val="Tekstpodstawowywcity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276FD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9276FD"/>
    <w:pPr>
      <w:keepLines w:val="0"/>
      <w:numPr>
        <w:ilvl w:val="0"/>
        <w:numId w:val="0"/>
      </w:numPr>
      <w:spacing w:before="60" w:after="60" w:line="240" w:lineRule="auto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0"/>
      <w:lang w:eastAsia="pl-PL"/>
    </w:rPr>
  </w:style>
  <w:style w:type="paragraph" w:customStyle="1" w:styleId="StylNagwek3Wyjustowany">
    <w:name w:val="Styl Nagłówek 3 + Wyjustowany"/>
    <w:basedOn w:val="Nagwek3"/>
    <w:rsid w:val="009276FD"/>
    <w:pPr>
      <w:keepNext w:val="0"/>
      <w:keepLines w:val="0"/>
      <w:numPr>
        <w:ilvl w:val="0"/>
        <w:numId w:val="0"/>
      </w:numPr>
      <w:tabs>
        <w:tab w:val="left" w:pos="900"/>
      </w:tabs>
      <w:spacing w:before="60" w:after="120" w:line="240" w:lineRule="auto"/>
      <w:ind w:left="432"/>
      <w:jc w:val="both"/>
    </w:pPr>
    <w:rPr>
      <w:rFonts w:ascii="Times New Roman" w:eastAsia="Times New Roman" w:hAnsi="Times New Roman" w:cs="Times New Roman"/>
      <w:color w:val="auto"/>
      <w:sz w:val="22"/>
      <w:szCs w:val="20"/>
      <w:lang w:eastAsia="pl-PL"/>
    </w:rPr>
  </w:style>
  <w:style w:type="paragraph" w:customStyle="1" w:styleId="1">
    <w:name w:val="1"/>
    <w:basedOn w:val="Normalny"/>
    <w:next w:val="Mapadokumentu"/>
    <w:rsid w:val="00927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2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27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276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276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Pstandard">
    <w:name w:val="PP standard"/>
    <w:basedOn w:val="Normalny"/>
    <w:autoRedefine/>
    <w:rsid w:val="009276FD"/>
    <w:pPr>
      <w:tabs>
        <w:tab w:val="left" w:pos="4678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9276FD"/>
  </w:style>
  <w:style w:type="paragraph" w:customStyle="1" w:styleId="BodyText21">
    <w:name w:val="Body Text 21"/>
    <w:basedOn w:val="Normalny"/>
    <w:rsid w:val="00927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1">
    <w:name w:val="Znak Znak1"/>
    <w:basedOn w:val="Normalny"/>
    <w:rsid w:val="009276F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92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9276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76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276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76F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276FD"/>
  </w:style>
  <w:style w:type="character" w:customStyle="1" w:styleId="txt-new">
    <w:name w:val="txt-new"/>
    <w:basedOn w:val="Domylnaczcionkaakapitu"/>
    <w:rsid w:val="009276FD"/>
  </w:style>
  <w:style w:type="character" w:customStyle="1" w:styleId="txt-old">
    <w:name w:val="txt-old"/>
    <w:basedOn w:val="Domylnaczcionkaakapitu"/>
    <w:rsid w:val="009276FD"/>
  </w:style>
  <w:style w:type="paragraph" w:styleId="Podtytu">
    <w:name w:val="Subtitle"/>
    <w:basedOn w:val="Normalny"/>
    <w:next w:val="Tekstpodstawowy"/>
    <w:link w:val="PodtytuZnak"/>
    <w:qFormat/>
    <w:rsid w:val="009276F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9276FD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Nagwek2ZnakZnakZnak">
    <w:name w:val="Nagłówek 2 Znak Znak Znak"/>
    <w:rsid w:val="009276FD"/>
    <w:rPr>
      <w:bCs/>
      <w:iCs/>
      <w:sz w:val="22"/>
      <w:szCs w:val="22"/>
      <w:lang w:val="pl-PL" w:eastAsia="pl-PL" w:bidi="ar-SA"/>
    </w:rPr>
  </w:style>
  <w:style w:type="character" w:customStyle="1" w:styleId="text">
    <w:name w:val="text"/>
    <w:basedOn w:val="Domylnaczcionkaakapitu"/>
    <w:rsid w:val="009276FD"/>
  </w:style>
  <w:style w:type="character" w:customStyle="1" w:styleId="Teksttreci2">
    <w:name w:val="Tekst treści (2)_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rsid w:val="009276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Znakiprzypiswdolnych">
    <w:name w:val="Znaki przypisów dolnych"/>
    <w:rsid w:val="009276FD"/>
  </w:style>
  <w:style w:type="paragraph" w:customStyle="1" w:styleId="Tekstpodstawowy21">
    <w:name w:val="Tekst podstawowy 21"/>
    <w:basedOn w:val="Normalny"/>
    <w:rsid w:val="009276FD"/>
    <w:pPr>
      <w:suppressAutoHyphens/>
      <w:spacing w:after="0" w:line="240" w:lineRule="auto"/>
      <w:jc w:val="center"/>
    </w:pPr>
    <w:rPr>
      <w:rFonts w:ascii="Monotype Corsiva" w:eastAsia="Times New Roman" w:hAnsi="Monotype Corsiva" w:cs="Monotype Corsiva"/>
      <w:b/>
      <w:bCs/>
      <w:i/>
      <w:iCs/>
      <w:sz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276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276FD"/>
    <w:rPr>
      <w:rFonts w:ascii="Segoe UI" w:hAnsi="Segoe UI" w:cs="Segoe UI"/>
      <w:sz w:val="16"/>
      <w:szCs w:val="16"/>
    </w:rPr>
  </w:style>
  <w:style w:type="character" w:customStyle="1" w:styleId="contact-telephone">
    <w:name w:val="contact-telephone"/>
    <w:basedOn w:val="Domylnaczcionkaakapitu"/>
    <w:rsid w:val="000247F5"/>
  </w:style>
  <w:style w:type="character" w:customStyle="1" w:styleId="jicons-text">
    <w:name w:val="jicons-text"/>
    <w:basedOn w:val="Domylnaczcionkaakapitu"/>
    <w:rsid w:val="000247F5"/>
  </w:style>
  <w:style w:type="character" w:customStyle="1" w:styleId="contact-mobile">
    <w:name w:val="contact-mobile"/>
    <w:basedOn w:val="Domylnaczcionkaakapitu"/>
    <w:rsid w:val="000247F5"/>
  </w:style>
  <w:style w:type="character" w:customStyle="1" w:styleId="AkapitzlistZnak">
    <w:name w:val="Akapit z listą Znak"/>
    <w:aliases w:val="CW_Lista Znak,Numerowanie Znak,Akapit z listą BS Znak,lp1 Znak,Preambuła Znak,L1 Znak,List Paragraph Znak"/>
    <w:link w:val="Akapitzlist"/>
    <w:uiPriority w:val="34"/>
    <w:rsid w:val="000247F5"/>
  </w:style>
  <w:style w:type="character" w:customStyle="1" w:styleId="textnode">
    <w:name w:val="textnode"/>
    <w:basedOn w:val="Domylnaczcionkaakapitu"/>
    <w:rsid w:val="008A61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B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B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B7B"/>
    <w:rPr>
      <w:vertAlign w:val="superscript"/>
    </w:rPr>
  </w:style>
  <w:style w:type="paragraph" w:customStyle="1" w:styleId="Teksttreci">
    <w:name w:val="Tekst treści"/>
    <w:basedOn w:val="Normalny"/>
    <w:link w:val="Teksttreci0"/>
    <w:qFormat/>
    <w:rsid w:val="009A1B5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240" w:line="0" w:lineRule="atLeast"/>
      <w:ind w:hanging="460"/>
      <w:jc w:val="both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character" w:styleId="Uwydatnienie">
    <w:name w:val="Emphasis"/>
    <w:basedOn w:val="Domylnaczcionkaakapitu"/>
    <w:uiPriority w:val="20"/>
    <w:qFormat/>
    <w:rsid w:val="00A67EFC"/>
    <w:rPr>
      <w:i/>
      <w:iCs/>
    </w:rPr>
  </w:style>
  <w:style w:type="character" w:customStyle="1" w:styleId="Nagwek10">
    <w:name w:val="Nagłówek #1_"/>
    <w:basedOn w:val="Domylnaczcionkaakapitu"/>
    <w:link w:val="Nagwek11"/>
    <w:rsid w:val="003127D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127DD"/>
    <w:pPr>
      <w:widowControl w:val="0"/>
      <w:shd w:val="clear" w:color="auto" w:fill="FFFFFF"/>
      <w:spacing w:before="120" w:after="120" w:line="0" w:lineRule="atLeast"/>
      <w:jc w:val="right"/>
      <w:outlineLvl w:val="0"/>
    </w:pPr>
    <w:rPr>
      <w:rFonts w:ascii="Calibri" w:eastAsia="Calibri" w:hAnsi="Calibri" w:cs="Calibri"/>
      <w:b/>
      <w:bCs/>
    </w:rPr>
  </w:style>
  <w:style w:type="character" w:customStyle="1" w:styleId="Teksttreci0">
    <w:name w:val="Tekst treści_"/>
    <w:basedOn w:val="Domylnaczcionkaakapitu"/>
    <w:link w:val="Teksttreci"/>
    <w:rsid w:val="003127DD"/>
    <w:rPr>
      <w:rFonts w:ascii="Times New Roman" w:eastAsia="Times New Roman" w:hAnsi="Times New Roman" w:cs="Times New Roman"/>
      <w:sz w:val="21"/>
      <w:szCs w:val="21"/>
      <w:shd w:val="solid" w:color="FFFFFF" w:fill="auto"/>
      <w:lang w:eastAsia="zh-CN"/>
    </w:rPr>
  </w:style>
  <w:style w:type="character" w:customStyle="1" w:styleId="Nagwek20">
    <w:name w:val="Nagłówek #2_"/>
    <w:basedOn w:val="Domylnaczcionkaakapitu"/>
    <w:link w:val="Nagwek21"/>
    <w:rsid w:val="003127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3127DD"/>
    <w:rPr>
      <w:rFonts w:ascii="Times New Roman" w:eastAsia="Times New Roman" w:hAnsi="Times New Roman" w:cs="Times New Roman"/>
      <w:b/>
      <w:bCs/>
      <w:sz w:val="21"/>
      <w:szCs w:val="21"/>
      <w:shd w:val="solid" w:color="FFFFFF" w:fill="auto"/>
      <w:lang w:eastAsia="zh-CN"/>
    </w:rPr>
  </w:style>
  <w:style w:type="paragraph" w:customStyle="1" w:styleId="Nagwek21">
    <w:name w:val="Nagłówek #2"/>
    <w:basedOn w:val="Normalny"/>
    <w:link w:val="Nagwek20"/>
    <w:rsid w:val="003127DD"/>
    <w:pPr>
      <w:shd w:val="clear" w:color="auto" w:fill="FFFFFF"/>
      <w:spacing w:before="840" w:after="720" w:line="0" w:lineRule="atLeast"/>
      <w:ind w:hanging="360"/>
      <w:outlineLvl w:val="1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390708t00">
    <w:altName w:val="MS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587330t00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90"/>
    <w:rsid w:val="00D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263D00D08A41B0A821A70C385B78F4">
    <w:name w:val="EA263D00D08A41B0A821A70C385B78F4"/>
    <w:rsid w:val="00D302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9E8A-8906-4B1D-A41D-26A23B1D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3432</Words>
  <Characters>20598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Jaworski</dc:creator>
  <cp:keywords/>
  <dc:description/>
  <cp:lastModifiedBy>Iwona Styn</cp:lastModifiedBy>
  <cp:revision>2</cp:revision>
  <cp:lastPrinted>2020-05-29T10:59:00Z</cp:lastPrinted>
  <dcterms:created xsi:type="dcterms:W3CDTF">2020-10-27T12:33:00Z</dcterms:created>
  <dcterms:modified xsi:type="dcterms:W3CDTF">2020-10-27T12:33:00Z</dcterms:modified>
</cp:coreProperties>
</file>